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26" w:type="dxa"/>
        <w:tblLayout w:type="fixed"/>
        <w:tblCellMar>
          <w:left w:w="0" w:type="dxa"/>
          <w:right w:w="0" w:type="dxa"/>
        </w:tblCellMar>
        <w:tblLook w:val="01E0" w:firstRow="1" w:lastRow="1" w:firstColumn="1" w:lastColumn="1" w:noHBand="0" w:noVBand="0"/>
      </w:tblPr>
      <w:tblGrid>
        <w:gridCol w:w="2668"/>
        <w:gridCol w:w="6849"/>
      </w:tblGrid>
      <w:tr w:rsidR="00F00058" w:rsidRPr="00880235" w:rsidTr="00EF29C3">
        <w:trPr>
          <w:trHeight w:val="1486"/>
        </w:trPr>
        <w:tc>
          <w:tcPr>
            <w:tcW w:w="2668" w:type="dxa"/>
            <w:tcBorders>
              <w:bottom w:val="thickThinMediumGap" w:sz="12" w:space="0" w:color="000000"/>
            </w:tcBorders>
          </w:tcPr>
          <w:p w:rsidR="00F00058" w:rsidRPr="00880235" w:rsidRDefault="00F00058" w:rsidP="00EF29C3">
            <w:pPr>
              <w:pStyle w:val="TableParagraph"/>
              <w:spacing w:before="6"/>
              <w:rPr>
                <w:rFonts w:ascii="Times New Roman" w:hAnsi="Times New Roman" w:cs="Times New Roman"/>
                <w:sz w:val="24"/>
                <w:szCs w:val="24"/>
              </w:rPr>
            </w:pPr>
          </w:p>
          <w:p w:rsidR="00F00058" w:rsidRPr="00880235" w:rsidRDefault="00F00058" w:rsidP="00EF29C3">
            <w:pPr>
              <w:pStyle w:val="TableParagraph"/>
              <w:ind w:left="629"/>
              <w:rPr>
                <w:rFonts w:ascii="Times New Roman" w:hAnsi="Times New Roman" w:cs="Times New Roman"/>
                <w:sz w:val="24"/>
                <w:szCs w:val="24"/>
              </w:rPr>
            </w:pPr>
            <w:r w:rsidRPr="00880235">
              <w:rPr>
                <w:rFonts w:ascii="Times New Roman" w:hAnsi="Times New Roman" w:cs="Times New Roman"/>
                <w:noProof/>
                <w:sz w:val="24"/>
                <w:szCs w:val="24"/>
                <w:lang w:val="en-US"/>
              </w:rPr>
              <w:drawing>
                <wp:inline distT="0" distB="0" distL="0" distR="0" wp14:anchorId="6C52FC91" wp14:editId="46B0399E">
                  <wp:extent cx="676273" cy="8382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676273" cy="838200"/>
                          </a:xfrm>
                          <a:prstGeom prst="rect">
                            <a:avLst/>
                          </a:prstGeom>
                        </pic:spPr>
                      </pic:pic>
                    </a:graphicData>
                  </a:graphic>
                </wp:inline>
              </w:drawing>
            </w:r>
          </w:p>
        </w:tc>
        <w:tc>
          <w:tcPr>
            <w:tcW w:w="6849" w:type="dxa"/>
            <w:tcBorders>
              <w:bottom w:val="thickThinMediumGap" w:sz="12" w:space="0" w:color="000000"/>
            </w:tcBorders>
          </w:tcPr>
          <w:p w:rsidR="00F00058" w:rsidRPr="00880235" w:rsidRDefault="00F00058" w:rsidP="00EF29C3">
            <w:pPr>
              <w:pStyle w:val="TableParagraph"/>
              <w:spacing w:before="8" w:line="278" w:lineRule="auto"/>
              <w:ind w:left="511" w:right="922"/>
              <w:jc w:val="center"/>
              <w:rPr>
                <w:rFonts w:ascii="Times New Roman" w:hAnsi="Times New Roman" w:cs="Times New Roman"/>
                <w:sz w:val="32"/>
                <w:szCs w:val="32"/>
                <w:lang w:val="id-ID"/>
              </w:rPr>
            </w:pPr>
            <w:r w:rsidRPr="00880235">
              <w:rPr>
                <w:rFonts w:ascii="Times New Roman" w:hAnsi="Times New Roman" w:cs="Times New Roman"/>
                <w:sz w:val="28"/>
                <w:szCs w:val="28"/>
              </w:rPr>
              <w:t>PEMERINTAH KABUPATEN KEBUMEN</w:t>
            </w:r>
            <w:r w:rsidRPr="00880235">
              <w:rPr>
                <w:rFonts w:ascii="Times New Roman" w:hAnsi="Times New Roman" w:cs="Times New Roman"/>
                <w:sz w:val="24"/>
                <w:szCs w:val="24"/>
              </w:rPr>
              <w:t xml:space="preserve"> </w:t>
            </w:r>
            <w:r w:rsidRPr="00880235">
              <w:rPr>
                <w:rFonts w:ascii="Times New Roman" w:hAnsi="Times New Roman" w:cs="Times New Roman"/>
                <w:sz w:val="32"/>
                <w:szCs w:val="32"/>
              </w:rPr>
              <w:t xml:space="preserve">KECAMATAN </w:t>
            </w:r>
            <w:r w:rsidRPr="00880235">
              <w:rPr>
                <w:rFonts w:ascii="Times New Roman" w:hAnsi="Times New Roman" w:cs="Times New Roman"/>
                <w:sz w:val="32"/>
                <w:szCs w:val="32"/>
                <w:lang w:val="id-ID"/>
              </w:rPr>
              <w:t>KARANGANYAR</w:t>
            </w:r>
          </w:p>
          <w:p w:rsidR="00F00058" w:rsidRPr="00880235" w:rsidRDefault="00F00058" w:rsidP="00EF29C3">
            <w:pPr>
              <w:pStyle w:val="TableParagraph"/>
              <w:spacing w:line="222" w:lineRule="exact"/>
              <w:ind w:left="517" w:right="921"/>
              <w:jc w:val="center"/>
              <w:rPr>
                <w:rFonts w:ascii="Times New Roman" w:hAnsi="Times New Roman" w:cs="Times New Roman"/>
                <w:sz w:val="24"/>
                <w:szCs w:val="24"/>
                <w:lang w:val="id-ID"/>
              </w:rPr>
            </w:pPr>
            <w:r w:rsidRPr="00880235">
              <w:rPr>
                <w:rFonts w:ascii="Times New Roman" w:hAnsi="Times New Roman" w:cs="Times New Roman"/>
                <w:sz w:val="24"/>
                <w:szCs w:val="24"/>
              </w:rPr>
              <w:t xml:space="preserve">Jln </w:t>
            </w:r>
            <w:r w:rsidRPr="00880235">
              <w:rPr>
                <w:rFonts w:ascii="Times New Roman" w:hAnsi="Times New Roman" w:cs="Times New Roman"/>
                <w:sz w:val="24"/>
                <w:szCs w:val="24"/>
                <w:lang w:val="id-ID"/>
              </w:rPr>
              <w:t xml:space="preserve">Kartini No.37 Telepon (0287) 551002 </w:t>
            </w:r>
          </w:p>
          <w:p w:rsidR="00F00058" w:rsidRPr="00880235" w:rsidRDefault="00F00058" w:rsidP="00EF29C3">
            <w:pPr>
              <w:pStyle w:val="TableParagraph"/>
              <w:spacing w:before="40"/>
              <w:ind w:left="517" w:right="914"/>
              <w:jc w:val="center"/>
              <w:rPr>
                <w:rFonts w:ascii="Times New Roman" w:hAnsi="Times New Roman" w:cs="Times New Roman"/>
                <w:b/>
                <w:sz w:val="24"/>
                <w:szCs w:val="24"/>
                <w:lang w:val="id-ID"/>
              </w:rPr>
            </w:pPr>
            <w:r w:rsidRPr="00880235">
              <w:rPr>
                <w:rFonts w:ascii="Times New Roman" w:hAnsi="Times New Roman" w:cs="Times New Roman"/>
                <w:sz w:val="24"/>
                <w:szCs w:val="24"/>
                <w:lang w:val="id-ID"/>
              </w:rPr>
              <w:t>Karanganyar 54364</w:t>
            </w:r>
          </w:p>
        </w:tc>
      </w:tr>
    </w:tbl>
    <w:p w:rsidR="00F00058" w:rsidRPr="00880235" w:rsidRDefault="00F00058" w:rsidP="00F00058">
      <w:pPr>
        <w:pStyle w:val="BodyText"/>
        <w:spacing w:before="2"/>
        <w:rPr>
          <w:rFonts w:ascii="Times New Roman" w:hAnsi="Times New Roman" w:cs="Times New Roman"/>
          <w:sz w:val="24"/>
          <w:szCs w:val="24"/>
          <w:lang w:val="id-ID"/>
        </w:rPr>
      </w:pPr>
    </w:p>
    <w:p w:rsidR="00F00058" w:rsidRPr="00880235" w:rsidRDefault="00F00058" w:rsidP="00944E78">
      <w:pPr>
        <w:pStyle w:val="Title"/>
        <w:spacing w:line="276" w:lineRule="auto"/>
        <w:rPr>
          <w:rFonts w:ascii="Times New Roman" w:hAnsi="Times New Roman" w:cs="Times New Roman"/>
          <w:sz w:val="24"/>
          <w:szCs w:val="24"/>
          <w:lang w:val="id-ID"/>
        </w:rPr>
      </w:pPr>
      <w:r w:rsidRPr="00880235">
        <w:rPr>
          <w:rFonts w:ascii="Times New Roman" w:hAnsi="Times New Roman" w:cs="Times New Roman"/>
          <w:sz w:val="24"/>
          <w:szCs w:val="24"/>
        </w:rPr>
        <w:t>CAMAT</w:t>
      </w:r>
      <w:r w:rsidRPr="00880235">
        <w:rPr>
          <w:rFonts w:ascii="Times New Roman" w:hAnsi="Times New Roman" w:cs="Times New Roman"/>
          <w:spacing w:val="60"/>
          <w:sz w:val="24"/>
          <w:szCs w:val="24"/>
        </w:rPr>
        <w:t xml:space="preserve"> </w:t>
      </w:r>
      <w:r w:rsidRPr="00880235">
        <w:rPr>
          <w:rFonts w:ascii="Times New Roman" w:hAnsi="Times New Roman" w:cs="Times New Roman"/>
          <w:sz w:val="24"/>
          <w:szCs w:val="24"/>
          <w:lang w:val="id-ID"/>
        </w:rPr>
        <w:t>KARANGANYAR</w:t>
      </w:r>
    </w:p>
    <w:p w:rsidR="00F00058" w:rsidRPr="00880235" w:rsidRDefault="00F00058" w:rsidP="00944E78">
      <w:pPr>
        <w:pStyle w:val="Heading1"/>
        <w:spacing w:before="125" w:line="276" w:lineRule="auto"/>
        <w:rPr>
          <w:rFonts w:ascii="Times New Roman" w:hAnsi="Times New Roman" w:cs="Times New Roman"/>
        </w:rPr>
      </w:pPr>
      <w:r w:rsidRPr="00880235">
        <w:rPr>
          <w:rFonts w:ascii="Times New Roman" w:hAnsi="Times New Roman" w:cs="Times New Roman"/>
        </w:rPr>
        <w:t xml:space="preserve">KEPUTUSAN CAMAT </w:t>
      </w:r>
      <w:r w:rsidRPr="00880235">
        <w:rPr>
          <w:rFonts w:ascii="Times New Roman" w:hAnsi="Times New Roman" w:cs="Times New Roman"/>
          <w:lang w:val="id-ID"/>
        </w:rPr>
        <w:t>KARANGANYAR</w:t>
      </w:r>
      <w:r w:rsidRPr="00880235">
        <w:rPr>
          <w:rFonts w:ascii="Times New Roman" w:hAnsi="Times New Roman" w:cs="Times New Roman"/>
        </w:rPr>
        <w:t xml:space="preserve"> KABUPATEN KEBUMEN SELAKU PENGGUNA ANGGARAN</w:t>
      </w:r>
    </w:p>
    <w:p w:rsidR="00F00058" w:rsidRPr="00880235" w:rsidRDefault="00F00058" w:rsidP="00944E78">
      <w:pPr>
        <w:tabs>
          <w:tab w:val="left" w:pos="5651"/>
        </w:tabs>
        <w:spacing w:before="2" w:line="276" w:lineRule="auto"/>
        <w:ind w:left="3541" w:right="3433"/>
        <w:jc w:val="center"/>
        <w:rPr>
          <w:rFonts w:ascii="Times New Roman" w:hAnsi="Times New Roman" w:cs="Times New Roman"/>
          <w:sz w:val="24"/>
          <w:szCs w:val="24"/>
        </w:rPr>
      </w:pPr>
      <w:r w:rsidRPr="00880235">
        <w:rPr>
          <w:rFonts w:ascii="Times New Roman" w:hAnsi="Times New Roman" w:cs="Times New Roman"/>
          <w:sz w:val="24"/>
          <w:szCs w:val="24"/>
        </w:rPr>
        <w:t>NOMOR</w:t>
      </w:r>
      <w:r w:rsidRPr="00880235">
        <w:rPr>
          <w:rFonts w:ascii="Times New Roman" w:hAnsi="Times New Roman" w:cs="Times New Roman"/>
          <w:spacing w:val="-2"/>
          <w:sz w:val="24"/>
          <w:szCs w:val="24"/>
        </w:rPr>
        <w:t xml:space="preserve"> </w:t>
      </w:r>
      <w:r w:rsidRPr="00880235">
        <w:rPr>
          <w:rFonts w:ascii="Times New Roman" w:hAnsi="Times New Roman" w:cs="Times New Roman"/>
          <w:sz w:val="24"/>
          <w:szCs w:val="24"/>
        </w:rPr>
        <w:t>:</w:t>
      </w:r>
      <w:r w:rsidRPr="00880235">
        <w:rPr>
          <w:rFonts w:ascii="Times New Roman" w:hAnsi="Times New Roman" w:cs="Times New Roman"/>
          <w:spacing w:val="-2"/>
          <w:sz w:val="24"/>
          <w:szCs w:val="24"/>
        </w:rPr>
        <w:t xml:space="preserve"> </w:t>
      </w:r>
      <w:r w:rsidRPr="00880235">
        <w:rPr>
          <w:rFonts w:ascii="Times New Roman" w:hAnsi="Times New Roman" w:cs="Times New Roman"/>
          <w:sz w:val="24"/>
          <w:szCs w:val="24"/>
        </w:rPr>
        <w:t>051.2/</w:t>
      </w:r>
      <w:r w:rsidRPr="00880235">
        <w:rPr>
          <w:rFonts w:ascii="Times New Roman" w:hAnsi="Times New Roman" w:cs="Times New Roman"/>
          <w:sz w:val="24"/>
          <w:szCs w:val="24"/>
        </w:rPr>
        <w:tab/>
      </w:r>
      <w:r w:rsidRPr="00880235">
        <w:rPr>
          <w:rFonts w:ascii="Times New Roman" w:hAnsi="Times New Roman" w:cs="Times New Roman"/>
          <w:spacing w:val="-3"/>
          <w:sz w:val="24"/>
          <w:szCs w:val="24"/>
        </w:rPr>
        <w:t xml:space="preserve">/KEP/2020 </w:t>
      </w:r>
      <w:r w:rsidRPr="00880235">
        <w:rPr>
          <w:rFonts w:ascii="Times New Roman" w:hAnsi="Times New Roman" w:cs="Times New Roman"/>
          <w:sz w:val="24"/>
          <w:szCs w:val="24"/>
        </w:rPr>
        <w:t>TENTANG</w:t>
      </w:r>
    </w:p>
    <w:p w:rsidR="00F00058" w:rsidRPr="00880235" w:rsidRDefault="00F00058" w:rsidP="00944E78">
      <w:pPr>
        <w:spacing w:line="276" w:lineRule="auto"/>
        <w:ind w:left="2167" w:right="2113"/>
        <w:jc w:val="center"/>
        <w:rPr>
          <w:rFonts w:ascii="Times New Roman" w:hAnsi="Times New Roman" w:cs="Times New Roman"/>
          <w:sz w:val="24"/>
          <w:szCs w:val="24"/>
        </w:rPr>
      </w:pPr>
      <w:r w:rsidRPr="00880235">
        <w:rPr>
          <w:rFonts w:ascii="Times New Roman" w:hAnsi="Times New Roman" w:cs="Times New Roman"/>
          <w:sz w:val="24"/>
          <w:szCs w:val="24"/>
        </w:rPr>
        <w:t>INDIKATOR KINERJA UTAMA (IKU)</w:t>
      </w:r>
    </w:p>
    <w:p w:rsidR="00F00058" w:rsidRPr="00880235" w:rsidRDefault="00F00058" w:rsidP="00944E78">
      <w:pPr>
        <w:spacing w:before="2" w:line="276" w:lineRule="auto"/>
        <w:ind w:left="2179" w:right="2113"/>
        <w:jc w:val="center"/>
        <w:rPr>
          <w:rFonts w:ascii="Times New Roman" w:hAnsi="Times New Roman" w:cs="Times New Roman"/>
          <w:sz w:val="24"/>
          <w:szCs w:val="24"/>
          <w:lang w:val="id-ID"/>
        </w:rPr>
      </w:pPr>
      <w:r w:rsidRPr="00880235">
        <w:rPr>
          <w:rFonts w:ascii="Times New Roman" w:hAnsi="Times New Roman" w:cs="Times New Roman"/>
          <w:sz w:val="24"/>
          <w:szCs w:val="24"/>
        </w:rPr>
        <w:t xml:space="preserve">DI KECAMATAN </w:t>
      </w:r>
      <w:r w:rsidRPr="00880235">
        <w:rPr>
          <w:rFonts w:ascii="Times New Roman" w:hAnsi="Times New Roman" w:cs="Times New Roman"/>
          <w:sz w:val="24"/>
          <w:szCs w:val="24"/>
          <w:lang w:val="id-ID"/>
        </w:rPr>
        <w:t>KARANGANYAR</w:t>
      </w:r>
    </w:p>
    <w:p w:rsidR="00F00058" w:rsidRPr="00944E78" w:rsidRDefault="00F00058" w:rsidP="00944E78">
      <w:pPr>
        <w:pStyle w:val="BodyText"/>
        <w:spacing w:before="6" w:line="276" w:lineRule="auto"/>
        <w:rPr>
          <w:rFonts w:ascii="Times New Roman" w:hAnsi="Times New Roman" w:cs="Times New Roman"/>
          <w:sz w:val="24"/>
          <w:szCs w:val="24"/>
          <w:lang w:val="id-ID"/>
        </w:rPr>
      </w:pPr>
    </w:p>
    <w:tbl>
      <w:tblPr>
        <w:tblW w:w="9882" w:type="dxa"/>
        <w:tblInd w:w="194" w:type="dxa"/>
        <w:tblLayout w:type="fixed"/>
        <w:tblCellMar>
          <w:left w:w="0" w:type="dxa"/>
          <w:right w:w="0" w:type="dxa"/>
        </w:tblCellMar>
        <w:tblLook w:val="01E0" w:firstRow="1" w:lastRow="1" w:firstColumn="1" w:lastColumn="1" w:noHBand="0" w:noVBand="0"/>
      </w:tblPr>
      <w:tblGrid>
        <w:gridCol w:w="1997"/>
        <w:gridCol w:w="478"/>
        <w:gridCol w:w="7407"/>
      </w:tblGrid>
      <w:tr w:rsidR="00F00058" w:rsidRPr="00880235" w:rsidTr="00F00058">
        <w:trPr>
          <w:trHeight w:val="304"/>
        </w:trPr>
        <w:tc>
          <w:tcPr>
            <w:tcW w:w="1997" w:type="dxa"/>
          </w:tcPr>
          <w:p w:rsidR="00F00058" w:rsidRPr="00880235" w:rsidRDefault="00F00058" w:rsidP="00944E78">
            <w:pPr>
              <w:pStyle w:val="TableParagraph"/>
              <w:tabs>
                <w:tab w:val="left" w:pos="1702"/>
              </w:tabs>
              <w:spacing w:line="276" w:lineRule="auto"/>
              <w:ind w:left="200"/>
              <w:jc w:val="both"/>
              <w:rPr>
                <w:rFonts w:ascii="Times New Roman" w:hAnsi="Times New Roman" w:cs="Times New Roman"/>
                <w:sz w:val="24"/>
                <w:szCs w:val="24"/>
              </w:rPr>
            </w:pPr>
            <w:r w:rsidRPr="00880235">
              <w:rPr>
                <w:rFonts w:ascii="Times New Roman" w:hAnsi="Times New Roman" w:cs="Times New Roman"/>
                <w:sz w:val="24"/>
                <w:szCs w:val="24"/>
              </w:rPr>
              <w:t>Menimbang</w:t>
            </w:r>
            <w:r w:rsidRPr="00880235">
              <w:rPr>
                <w:rFonts w:ascii="Times New Roman" w:hAnsi="Times New Roman" w:cs="Times New Roman"/>
                <w:sz w:val="24"/>
                <w:szCs w:val="24"/>
              </w:rPr>
              <w:tab/>
              <w:t>:</w:t>
            </w:r>
          </w:p>
        </w:tc>
        <w:tc>
          <w:tcPr>
            <w:tcW w:w="478" w:type="dxa"/>
          </w:tcPr>
          <w:p w:rsidR="00F00058" w:rsidRPr="00880235" w:rsidRDefault="00D82EFE" w:rsidP="00944E78">
            <w:pPr>
              <w:pStyle w:val="TableParagraph"/>
              <w:spacing w:line="276" w:lineRule="auto"/>
              <w:ind w:left="77" w:hanging="77"/>
              <w:jc w:val="both"/>
              <w:rPr>
                <w:rFonts w:ascii="Times New Roman" w:hAnsi="Times New Roman" w:cs="Times New Roman"/>
                <w:sz w:val="24"/>
                <w:szCs w:val="24"/>
              </w:rPr>
            </w:pPr>
            <w:r>
              <w:rPr>
                <w:rFonts w:ascii="Times New Roman" w:hAnsi="Times New Roman" w:cs="Times New Roman"/>
                <w:sz w:val="24"/>
                <w:szCs w:val="24"/>
                <w:lang w:val="id-ID"/>
              </w:rPr>
              <w:t xml:space="preserve"> </w:t>
            </w:r>
            <w:r w:rsidR="00F00058" w:rsidRPr="00880235">
              <w:rPr>
                <w:rFonts w:ascii="Times New Roman" w:hAnsi="Times New Roman" w:cs="Times New Roman"/>
                <w:sz w:val="24"/>
                <w:szCs w:val="24"/>
              </w:rPr>
              <w:t>a.</w:t>
            </w:r>
          </w:p>
        </w:tc>
        <w:tc>
          <w:tcPr>
            <w:tcW w:w="7407" w:type="dxa"/>
          </w:tcPr>
          <w:p w:rsidR="00F00058" w:rsidRPr="00880235" w:rsidRDefault="00F00058" w:rsidP="00D82EFE">
            <w:pPr>
              <w:pStyle w:val="TableParagraph"/>
              <w:spacing w:line="276" w:lineRule="auto"/>
              <w:jc w:val="both"/>
              <w:rPr>
                <w:rFonts w:ascii="Times New Roman" w:hAnsi="Times New Roman" w:cs="Times New Roman"/>
                <w:sz w:val="24"/>
                <w:szCs w:val="24"/>
                <w:lang w:val="id-ID"/>
              </w:rPr>
            </w:pPr>
            <w:r w:rsidRPr="00880235">
              <w:rPr>
                <w:rFonts w:ascii="Times New Roman" w:hAnsi="Times New Roman" w:cs="Times New Roman"/>
                <w:sz w:val="24"/>
                <w:szCs w:val="24"/>
              </w:rPr>
              <w:t>bahwa sesuai ketentuan pasal 4 ayat (3) Peraturan Menteri</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Pendayagunaan Aparatur</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Negara Nomor : PER/9/M.PAN/5/2007</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tentang Pedoman Umum Penetapan</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Indikator Kinerja Utama di</w:t>
            </w:r>
            <w:r w:rsidRPr="00880235">
              <w:rPr>
                <w:rFonts w:ascii="Times New Roman" w:hAnsi="Times New Roman" w:cs="Times New Roman"/>
                <w:sz w:val="24"/>
                <w:szCs w:val="24"/>
                <w:lang w:val="id-ID"/>
              </w:rPr>
              <w:t xml:space="preserve"> </w:t>
            </w:r>
            <w:r w:rsidR="00411AE2">
              <w:rPr>
                <w:rFonts w:ascii="Times New Roman" w:hAnsi="Times New Roman" w:cs="Times New Roman"/>
                <w:sz w:val="24"/>
                <w:szCs w:val="24"/>
              </w:rPr>
              <w:t>Lingkunga</w:t>
            </w:r>
            <w:r w:rsidRPr="00880235">
              <w:rPr>
                <w:rFonts w:ascii="Times New Roman" w:hAnsi="Times New Roman" w:cs="Times New Roman"/>
                <w:sz w:val="24"/>
                <w:szCs w:val="24"/>
              </w:rPr>
              <w:t>n Intansi Pemerintah, Gubernur/Bupati/Walikota wajib</w:t>
            </w:r>
            <w:r w:rsidRPr="00880235">
              <w:rPr>
                <w:rFonts w:ascii="Times New Roman" w:hAnsi="Times New Roman" w:cs="Times New Roman"/>
                <w:sz w:val="24"/>
                <w:szCs w:val="24"/>
                <w:lang w:val="id-ID"/>
              </w:rPr>
              <w:t xml:space="preserve"> </w:t>
            </w:r>
            <w:r w:rsidR="00411AE2">
              <w:rPr>
                <w:rFonts w:ascii="Times New Roman" w:hAnsi="Times New Roman" w:cs="Times New Roman"/>
                <w:sz w:val="24"/>
                <w:szCs w:val="24"/>
              </w:rPr>
              <w:t>menetapkan</w:t>
            </w:r>
            <w:r w:rsidR="00411AE2">
              <w:rPr>
                <w:rFonts w:ascii="Times New Roman" w:hAnsi="Times New Roman" w:cs="Times New Roman"/>
                <w:sz w:val="24"/>
                <w:szCs w:val="24"/>
                <w:lang w:val="id-ID"/>
              </w:rPr>
              <w:t xml:space="preserve"> </w:t>
            </w:r>
            <w:r w:rsidRPr="00880235">
              <w:rPr>
                <w:rFonts w:ascii="Times New Roman" w:hAnsi="Times New Roman" w:cs="Times New Roman"/>
                <w:sz w:val="24"/>
                <w:szCs w:val="24"/>
              </w:rPr>
              <w:t>Indikator</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Kinerja</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Utama</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Untuk</w:t>
            </w:r>
            <w:r w:rsidR="00411AE2">
              <w:rPr>
                <w:rFonts w:ascii="Times New Roman" w:hAnsi="Times New Roman" w:cs="Times New Roman"/>
                <w:sz w:val="24"/>
                <w:szCs w:val="24"/>
              </w:rPr>
              <w:t>Pemerinta</w:t>
            </w:r>
            <w:r w:rsidRPr="00880235">
              <w:rPr>
                <w:rFonts w:ascii="Times New Roman" w:hAnsi="Times New Roman" w:cs="Times New Roman"/>
                <w:sz w:val="24"/>
                <w:szCs w:val="24"/>
              </w:rPr>
              <w:t>h /Kabupaten/Kota dan Satuan kerja Pemerintah Daerah (SKPD)</w:t>
            </w: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serta Unit kerja Mandiri dibawahnya ;</w:t>
            </w:r>
          </w:p>
        </w:tc>
      </w:tr>
    </w:tbl>
    <w:p w:rsidR="00F00058" w:rsidRPr="00880235" w:rsidRDefault="00F00058" w:rsidP="00D82EFE">
      <w:pPr>
        <w:pStyle w:val="ListParagraph"/>
        <w:numPr>
          <w:ilvl w:val="0"/>
          <w:numId w:val="5"/>
        </w:numPr>
        <w:tabs>
          <w:tab w:val="left" w:pos="2673"/>
        </w:tabs>
        <w:spacing w:before="0" w:line="276" w:lineRule="auto"/>
        <w:ind w:left="2694" w:right="230" w:hanging="426"/>
        <w:jc w:val="both"/>
        <w:rPr>
          <w:rFonts w:ascii="Times New Roman" w:hAnsi="Times New Roman" w:cs="Times New Roman"/>
          <w:sz w:val="24"/>
          <w:szCs w:val="24"/>
        </w:rPr>
      </w:pPr>
      <w:r w:rsidRPr="00880235">
        <w:rPr>
          <w:rFonts w:ascii="Times New Roman" w:hAnsi="Times New Roman" w:cs="Times New Roman"/>
          <w:sz w:val="24"/>
          <w:szCs w:val="24"/>
        </w:rPr>
        <w:t xml:space="preserve">bahwa salah satu upaya untuk melakukan perbaikan kinerja </w:t>
      </w:r>
      <w:r w:rsidRPr="00880235">
        <w:rPr>
          <w:rFonts w:ascii="Times New Roman" w:hAnsi="Times New Roman" w:cs="Times New Roman"/>
          <w:spacing w:val="-2"/>
          <w:sz w:val="24"/>
          <w:szCs w:val="24"/>
        </w:rPr>
        <w:t xml:space="preserve">dan </w:t>
      </w:r>
      <w:r w:rsidR="00D82EFE">
        <w:rPr>
          <w:rFonts w:ascii="Times New Roman" w:hAnsi="Times New Roman" w:cs="Times New Roman"/>
          <w:sz w:val="24"/>
          <w:szCs w:val="24"/>
        </w:rPr>
        <w:t>peningkatan</w:t>
      </w:r>
      <w:r w:rsidR="00D82EFE">
        <w:rPr>
          <w:rFonts w:ascii="Times New Roman" w:hAnsi="Times New Roman" w:cs="Times New Roman"/>
          <w:sz w:val="24"/>
          <w:szCs w:val="24"/>
          <w:lang w:val="id-ID"/>
        </w:rPr>
        <w:t xml:space="preserve"> </w:t>
      </w:r>
      <w:r w:rsidRPr="00880235">
        <w:rPr>
          <w:rFonts w:ascii="Times New Roman" w:hAnsi="Times New Roman" w:cs="Times New Roman"/>
          <w:sz w:val="24"/>
          <w:szCs w:val="24"/>
        </w:rPr>
        <w:t xml:space="preserve">akuntabilitas kinerja </w:t>
      </w:r>
      <w:r w:rsidRPr="00880235">
        <w:rPr>
          <w:rFonts w:ascii="Times New Roman" w:hAnsi="Times New Roman" w:cs="Times New Roman"/>
          <w:spacing w:val="-3"/>
          <w:sz w:val="24"/>
          <w:szCs w:val="24"/>
        </w:rPr>
        <w:t xml:space="preserve">Kecamatan </w:t>
      </w:r>
      <w:r w:rsidR="00F41235" w:rsidRPr="00880235">
        <w:rPr>
          <w:rFonts w:ascii="Times New Roman" w:hAnsi="Times New Roman" w:cs="Times New Roman"/>
          <w:sz w:val="24"/>
          <w:szCs w:val="24"/>
          <w:lang w:val="id-ID"/>
        </w:rPr>
        <w:t>Karanganyar</w:t>
      </w:r>
      <w:r w:rsidRPr="00880235">
        <w:rPr>
          <w:rFonts w:ascii="Times New Roman" w:hAnsi="Times New Roman" w:cs="Times New Roman"/>
          <w:sz w:val="24"/>
          <w:szCs w:val="24"/>
        </w:rPr>
        <w:t xml:space="preserve"> perlu menetapkan Indikator Kinerja Utama sebagai dasar pengukuran keberhasilan pencapaian tujuan </w:t>
      </w:r>
      <w:r w:rsidRPr="00880235">
        <w:rPr>
          <w:rFonts w:ascii="Times New Roman" w:hAnsi="Times New Roman" w:cs="Times New Roman"/>
          <w:spacing w:val="-2"/>
          <w:sz w:val="24"/>
          <w:szCs w:val="24"/>
        </w:rPr>
        <w:t xml:space="preserve">dan </w:t>
      </w:r>
      <w:r w:rsidRPr="00880235">
        <w:rPr>
          <w:rFonts w:ascii="Times New Roman" w:hAnsi="Times New Roman" w:cs="Times New Roman"/>
          <w:sz w:val="24"/>
          <w:szCs w:val="24"/>
        </w:rPr>
        <w:t>sasaran strategis</w:t>
      </w:r>
      <w:r w:rsidRPr="00880235">
        <w:rPr>
          <w:rFonts w:ascii="Times New Roman" w:hAnsi="Times New Roman" w:cs="Times New Roman"/>
          <w:spacing w:val="3"/>
          <w:sz w:val="24"/>
          <w:szCs w:val="24"/>
        </w:rPr>
        <w:t xml:space="preserve"> </w:t>
      </w:r>
      <w:r w:rsidRPr="00880235">
        <w:rPr>
          <w:rFonts w:ascii="Times New Roman" w:hAnsi="Times New Roman" w:cs="Times New Roman"/>
          <w:sz w:val="24"/>
          <w:szCs w:val="24"/>
        </w:rPr>
        <w:t>organisasi;</w:t>
      </w:r>
    </w:p>
    <w:p w:rsidR="00F00058" w:rsidRPr="00880235" w:rsidRDefault="00F00058" w:rsidP="00944E78">
      <w:pPr>
        <w:pStyle w:val="ListParagraph"/>
        <w:numPr>
          <w:ilvl w:val="0"/>
          <w:numId w:val="5"/>
        </w:numPr>
        <w:tabs>
          <w:tab w:val="left" w:pos="2740"/>
        </w:tabs>
        <w:spacing w:before="0" w:line="276" w:lineRule="auto"/>
        <w:ind w:left="2739" w:hanging="471"/>
        <w:jc w:val="both"/>
        <w:rPr>
          <w:rFonts w:ascii="Times New Roman" w:hAnsi="Times New Roman" w:cs="Times New Roman"/>
          <w:sz w:val="24"/>
          <w:szCs w:val="24"/>
        </w:rPr>
      </w:pPr>
      <w:r w:rsidRPr="00880235">
        <w:rPr>
          <w:rFonts w:ascii="Times New Roman" w:hAnsi="Times New Roman" w:cs="Times New Roman"/>
          <w:sz w:val="24"/>
          <w:szCs w:val="24"/>
        </w:rPr>
        <w:t>bahwa berdasarkan pertimbangan sebagaimana dimaksud pada</w:t>
      </w:r>
      <w:r w:rsidRPr="00880235">
        <w:rPr>
          <w:rFonts w:ascii="Times New Roman" w:hAnsi="Times New Roman" w:cs="Times New Roman"/>
          <w:spacing w:val="-8"/>
          <w:sz w:val="24"/>
          <w:szCs w:val="24"/>
        </w:rPr>
        <w:t xml:space="preserve"> </w:t>
      </w:r>
      <w:r w:rsidRPr="00880235">
        <w:rPr>
          <w:rFonts w:ascii="Times New Roman" w:hAnsi="Times New Roman" w:cs="Times New Roman"/>
          <w:sz w:val="24"/>
          <w:szCs w:val="24"/>
        </w:rPr>
        <w:t>huruf</w:t>
      </w:r>
      <w:r w:rsidR="00F41235"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 xml:space="preserve">a dan huruf b dipandang perlu menetapkan Keputusan Camat </w:t>
      </w:r>
      <w:r w:rsidR="00F41235" w:rsidRPr="00880235">
        <w:rPr>
          <w:rFonts w:ascii="Times New Roman" w:hAnsi="Times New Roman" w:cs="Times New Roman"/>
          <w:sz w:val="24"/>
          <w:szCs w:val="24"/>
          <w:lang w:val="id-ID"/>
        </w:rPr>
        <w:t>Karanganyar</w:t>
      </w:r>
      <w:r w:rsidRPr="00880235">
        <w:rPr>
          <w:rFonts w:ascii="Times New Roman" w:hAnsi="Times New Roman" w:cs="Times New Roman"/>
          <w:sz w:val="24"/>
          <w:szCs w:val="24"/>
        </w:rPr>
        <w:t xml:space="preserve"> Kabupaten Kebumen tentang Indikator Kinerja Utama Kecamatan </w:t>
      </w:r>
      <w:r w:rsidR="00F41235" w:rsidRPr="00880235">
        <w:rPr>
          <w:rFonts w:ascii="Times New Roman" w:hAnsi="Times New Roman" w:cs="Times New Roman"/>
          <w:sz w:val="24"/>
          <w:szCs w:val="24"/>
          <w:lang w:val="id-ID"/>
        </w:rPr>
        <w:t>Karanganyar</w:t>
      </w:r>
      <w:r w:rsidRPr="00880235">
        <w:rPr>
          <w:rFonts w:ascii="Times New Roman" w:hAnsi="Times New Roman" w:cs="Times New Roman"/>
          <w:sz w:val="24"/>
          <w:szCs w:val="24"/>
        </w:rPr>
        <w:t xml:space="preserve"> Kabupaten Kebumen Tahun 2020.</w:t>
      </w:r>
    </w:p>
    <w:p w:rsidR="00F00058" w:rsidRPr="00880235" w:rsidRDefault="00F00058" w:rsidP="00944E78">
      <w:pPr>
        <w:pStyle w:val="BodyText"/>
        <w:spacing w:line="276" w:lineRule="auto"/>
        <w:rPr>
          <w:rFonts w:ascii="Times New Roman" w:hAnsi="Times New Roman" w:cs="Times New Roman"/>
          <w:sz w:val="24"/>
          <w:szCs w:val="24"/>
        </w:rPr>
      </w:pPr>
    </w:p>
    <w:tbl>
      <w:tblPr>
        <w:tblW w:w="0" w:type="auto"/>
        <w:tblInd w:w="155" w:type="dxa"/>
        <w:tblLayout w:type="fixed"/>
        <w:tblCellMar>
          <w:left w:w="0" w:type="dxa"/>
          <w:right w:w="0" w:type="dxa"/>
        </w:tblCellMar>
        <w:tblLook w:val="01E0" w:firstRow="1" w:lastRow="1" w:firstColumn="1" w:lastColumn="1" w:noHBand="0" w:noVBand="0"/>
      </w:tblPr>
      <w:tblGrid>
        <w:gridCol w:w="1900"/>
        <w:gridCol w:w="383"/>
        <w:gridCol w:w="7646"/>
      </w:tblGrid>
      <w:tr w:rsidR="00F00058" w:rsidRPr="00880235" w:rsidTr="00EF29C3">
        <w:trPr>
          <w:trHeight w:val="902"/>
        </w:trPr>
        <w:tc>
          <w:tcPr>
            <w:tcW w:w="1900" w:type="dxa"/>
          </w:tcPr>
          <w:p w:rsidR="00F00058" w:rsidRPr="00880235" w:rsidRDefault="00F00058" w:rsidP="00944E78">
            <w:pPr>
              <w:pStyle w:val="TableParagraph"/>
              <w:tabs>
                <w:tab w:val="left" w:pos="1707"/>
              </w:tabs>
              <w:spacing w:line="276" w:lineRule="auto"/>
              <w:ind w:left="200"/>
              <w:rPr>
                <w:rFonts w:ascii="Times New Roman" w:hAnsi="Times New Roman" w:cs="Times New Roman"/>
                <w:sz w:val="24"/>
                <w:szCs w:val="24"/>
              </w:rPr>
            </w:pPr>
            <w:r w:rsidRPr="00880235">
              <w:rPr>
                <w:rFonts w:ascii="Times New Roman" w:hAnsi="Times New Roman" w:cs="Times New Roman"/>
                <w:sz w:val="24"/>
                <w:szCs w:val="24"/>
              </w:rPr>
              <w:t>Mengingat</w:t>
            </w:r>
            <w:r w:rsidRPr="00880235">
              <w:rPr>
                <w:rFonts w:ascii="Times New Roman" w:hAnsi="Times New Roman" w:cs="Times New Roman"/>
                <w:sz w:val="24"/>
                <w:szCs w:val="24"/>
              </w:rPr>
              <w:tab/>
              <w:t>:</w:t>
            </w:r>
          </w:p>
        </w:tc>
        <w:tc>
          <w:tcPr>
            <w:tcW w:w="383" w:type="dxa"/>
          </w:tcPr>
          <w:p w:rsidR="00F00058" w:rsidRPr="00880235" w:rsidRDefault="00F00058" w:rsidP="00944E78">
            <w:pPr>
              <w:pStyle w:val="TableParagraph"/>
              <w:spacing w:line="276" w:lineRule="auto"/>
              <w:ind w:left="7"/>
              <w:jc w:val="center"/>
              <w:rPr>
                <w:rFonts w:ascii="Times New Roman" w:hAnsi="Times New Roman" w:cs="Times New Roman"/>
                <w:sz w:val="24"/>
                <w:szCs w:val="24"/>
              </w:rPr>
            </w:pPr>
            <w:r w:rsidRPr="00880235">
              <w:rPr>
                <w:rFonts w:ascii="Times New Roman" w:hAnsi="Times New Roman" w:cs="Times New Roman"/>
                <w:sz w:val="24"/>
                <w:szCs w:val="24"/>
              </w:rPr>
              <w:t>1</w:t>
            </w:r>
          </w:p>
        </w:tc>
        <w:tc>
          <w:tcPr>
            <w:tcW w:w="7646" w:type="dxa"/>
          </w:tcPr>
          <w:p w:rsidR="00F00058" w:rsidRPr="00880235" w:rsidRDefault="00F00058" w:rsidP="00944E78">
            <w:pPr>
              <w:pStyle w:val="TableParagraph"/>
              <w:spacing w:line="276" w:lineRule="auto"/>
              <w:ind w:left="125" w:right="199"/>
              <w:jc w:val="both"/>
              <w:rPr>
                <w:rFonts w:ascii="Times New Roman" w:hAnsi="Times New Roman" w:cs="Times New Roman"/>
                <w:sz w:val="24"/>
                <w:szCs w:val="24"/>
              </w:rPr>
            </w:pPr>
            <w:r w:rsidRPr="00880235">
              <w:rPr>
                <w:rFonts w:ascii="Times New Roman" w:hAnsi="Times New Roman" w:cs="Times New Roman"/>
                <w:sz w:val="24"/>
                <w:szCs w:val="24"/>
              </w:rPr>
              <w:t xml:space="preserve">Undang-Undang Nomor 13 Tahun </w:t>
            </w:r>
            <w:r w:rsidRPr="00880235">
              <w:rPr>
                <w:rFonts w:ascii="Times New Roman" w:hAnsi="Times New Roman" w:cs="Times New Roman"/>
                <w:spacing w:val="-3"/>
                <w:sz w:val="24"/>
                <w:szCs w:val="24"/>
              </w:rPr>
              <w:t xml:space="preserve">1950 </w:t>
            </w:r>
            <w:r w:rsidRPr="00880235">
              <w:rPr>
                <w:rFonts w:ascii="Times New Roman" w:hAnsi="Times New Roman" w:cs="Times New Roman"/>
                <w:sz w:val="24"/>
                <w:szCs w:val="24"/>
              </w:rPr>
              <w:t xml:space="preserve">tentang Pembentukan Daerah- daerah Kabupaten dalam Lingkungan Propinsi Jawa Tengah ( Berita Negara Republik Indonesia Tahun </w:t>
            </w:r>
            <w:r w:rsidRPr="00880235">
              <w:rPr>
                <w:rFonts w:ascii="Times New Roman" w:hAnsi="Times New Roman" w:cs="Times New Roman"/>
                <w:spacing w:val="-3"/>
                <w:sz w:val="24"/>
                <w:szCs w:val="24"/>
              </w:rPr>
              <w:t xml:space="preserve">1950 </w:t>
            </w:r>
            <w:r w:rsidRPr="00880235">
              <w:rPr>
                <w:rFonts w:ascii="Times New Roman" w:hAnsi="Times New Roman" w:cs="Times New Roman"/>
                <w:sz w:val="24"/>
                <w:szCs w:val="24"/>
              </w:rPr>
              <w:t>Nomor</w:t>
            </w:r>
            <w:r w:rsidRPr="00880235">
              <w:rPr>
                <w:rFonts w:ascii="Times New Roman" w:hAnsi="Times New Roman" w:cs="Times New Roman"/>
                <w:spacing w:val="2"/>
                <w:sz w:val="24"/>
                <w:szCs w:val="24"/>
              </w:rPr>
              <w:t xml:space="preserve"> </w:t>
            </w:r>
            <w:r w:rsidRPr="00880235">
              <w:rPr>
                <w:rFonts w:ascii="Times New Roman" w:hAnsi="Times New Roman" w:cs="Times New Roman"/>
                <w:sz w:val="24"/>
                <w:szCs w:val="24"/>
              </w:rPr>
              <w:t>42);</w:t>
            </w:r>
          </w:p>
        </w:tc>
      </w:tr>
      <w:tr w:rsidR="00F00058" w:rsidRPr="00880235" w:rsidTr="00EF29C3">
        <w:trPr>
          <w:trHeight w:val="640"/>
        </w:trPr>
        <w:tc>
          <w:tcPr>
            <w:tcW w:w="1900" w:type="dxa"/>
          </w:tcPr>
          <w:p w:rsidR="00F00058" w:rsidRPr="00880235" w:rsidRDefault="00F00058" w:rsidP="00944E78">
            <w:pPr>
              <w:pStyle w:val="TableParagraph"/>
              <w:spacing w:line="276" w:lineRule="auto"/>
              <w:rPr>
                <w:rFonts w:ascii="Times New Roman" w:hAnsi="Times New Roman" w:cs="Times New Roman"/>
                <w:sz w:val="24"/>
                <w:szCs w:val="24"/>
              </w:rPr>
            </w:pPr>
          </w:p>
        </w:tc>
        <w:tc>
          <w:tcPr>
            <w:tcW w:w="383" w:type="dxa"/>
          </w:tcPr>
          <w:p w:rsidR="00F00058" w:rsidRPr="00880235" w:rsidRDefault="00F00058" w:rsidP="00944E78">
            <w:pPr>
              <w:pStyle w:val="TableParagraph"/>
              <w:spacing w:line="276" w:lineRule="auto"/>
              <w:ind w:left="7"/>
              <w:jc w:val="center"/>
              <w:rPr>
                <w:rFonts w:ascii="Times New Roman" w:hAnsi="Times New Roman" w:cs="Times New Roman"/>
                <w:sz w:val="24"/>
                <w:szCs w:val="24"/>
              </w:rPr>
            </w:pPr>
            <w:r w:rsidRPr="00880235">
              <w:rPr>
                <w:rFonts w:ascii="Times New Roman" w:hAnsi="Times New Roman" w:cs="Times New Roman"/>
                <w:sz w:val="24"/>
                <w:szCs w:val="24"/>
              </w:rPr>
              <w:t>2</w:t>
            </w:r>
          </w:p>
        </w:tc>
        <w:tc>
          <w:tcPr>
            <w:tcW w:w="7646" w:type="dxa"/>
          </w:tcPr>
          <w:p w:rsidR="00E148DC" w:rsidRPr="00880235" w:rsidRDefault="00E148DC" w:rsidP="00944E78">
            <w:pPr>
              <w:pStyle w:val="TableParagraph"/>
              <w:spacing w:line="276" w:lineRule="auto"/>
              <w:rPr>
                <w:rFonts w:ascii="Times New Roman" w:hAnsi="Times New Roman" w:cs="Times New Roman"/>
                <w:sz w:val="24"/>
                <w:szCs w:val="24"/>
                <w:lang w:val="id-ID"/>
              </w:rPr>
            </w:pPr>
            <w:r w:rsidRPr="00880235">
              <w:rPr>
                <w:rFonts w:ascii="Times New Roman" w:hAnsi="Times New Roman" w:cs="Times New Roman"/>
                <w:sz w:val="24"/>
                <w:szCs w:val="24"/>
                <w:lang w:val="id-ID"/>
              </w:rPr>
              <w:t xml:space="preserve">  </w:t>
            </w:r>
            <w:r w:rsidR="00F00058" w:rsidRPr="00880235">
              <w:rPr>
                <w:rFonts w:ascii="Times New Roman" w:hAnsi="Times New Roman" w:cs="Times New Roman"/>
                <w:sz w:val="24"/>
                <w:szCs w:val="24"/>
              </w:rPr>
              <w:t xml:space="preserve">Undang-undang Nomor 25 Tahun 2004 tentang Sistem Perencanaan Pembangunan </w:t>
            </w:r>
            <w:r w:rsidRPr="00880235">
              <w:rPr>
                <w:rFonts w:ascii="Times New Roman" w:hAnsi="Times New Roman" w:cs="Times New Roman"/>
                <w:sz w:val="24"/>
                <w:szCs w:val="24"/>
                <w:lang w:val="id-ID"/>
              </w:rPr>
              <w:t xml:space="preserve"> </w:t>
            </w:r>
          </w:p>
          <w:p w:rsidR="00F00058" w:rsidRPr="00880235" w:rsidRDefault="00E148DC" w:rsidP="00944E78">
            <w:pPr>
              <w:pStyle w:val="TableParagraph"/>
              <w:spacing w:line="276" w:lineRule="auto"/>
              <w:rPr>
                <w:rFonts w:ascii="Times New Roman" w:hAnsi="Times New Roman" w:cs="Times New Roman"/>
                <w:sz w:val="24"/>
                <w:szCs w:val="24"/>
              </w:rPr>
            </w:pPr>
            <w:r w:rsidRPr="00880235">
              <w:rPr>
                <w:rFonts w:ascii="Times New Roman" w:hAnsi="Times New Roman" w:cs="Times New Roman"/>
                <w:sz w:val="24"/>
                <w:szCs w:val="24"/>
                <w:lang w:val="id-ID"/>
              </w:rPr>
              <w:t xml:space="preserve">  </w:t>
            </w:r>
            <w:r w:rsidR="00F00058" w:rsidRPr="00880235">
              <w:rPr>
                <w:rFonts w:ascii="Times New Roman" w:hAnsi="Times New Roman" w:cs="Times New Roman"/>
                <w:sz w:val="24"/>
                <w:szCs w:val="24"/>
              </w:rPr>
              <w:t>Nasional;</w:t>
            </w:r>
          </w:p>
        </w:tc>
      </w:tr>
      <w:tr w:rsidR="00F00058" w:rsidRPr="00880235" w:rsidTr="00EF29C3">
        <w:trPr>
          <w:trHeight w:val="857"/>
        </w:trPr>
        <w:tc>
          <w:tcPr>
            <w:tcW w:w="1900" w:type="dxa"/>
          </w:tcPr>
          <w:p w:rsidR="00F00058" w:rsidRPr="00880235" w:rsidRDefault="00F00058" w:rsidP="00944E78">
            <w:pPr>
              <w:pStyle w:val="TableParagraph"/>
              <w:spacing w:line="276" w:lineRule="auto"/>
              <w:rPr>
                <w:rFonts w:ascii="Times New Roman" w:hAnsi="Times New Roman" w:cs="Times New Roman"/>
                <w:sz w:val="24"/>
                <w:szCs w:val="24"/>
              </w:rPr>
            </w:pPr>
          </w:p>
        </w:tc>
        <w:tc>
          <w:tcPr>
            <w:tcW w:w="383" w:type="dxa"/>
          </w:tcPr>
          <w:p w:rsidR="00F00058" w:rsidRPr="00880235" w:rsidRDefault="00F00058" w:rsidP="00944E78">
            <w:pPr>
              <w:pStyle w:val="TableParagraph"/>
              <w:spacing w:line="276" w:lineRule="auto"/>
              <w:ind w:left="7"/>
              <w:jc w:val="center"/>
              <w:rPr>
                <w:rFonts w:ascii="Times New Roman" w:hAnsi="Times New Roman" w:cs="Times New Roman"/>
                <w:sz w:val="24"/>
                <w:szCs w:val="24"/>
              </w:rPr>
            </w:pPr>
            <w:r w:rsidRPr="00880235">
              <w:rPr>
                <w:rFonts w:ascii="Times New Roman" w:hAnsi="Times New Roman" w:cs="Times New Roman"/>
                <w:sz w:val="24"/>
                <w:szCs w:val="24"/>
              </w:rPr>
              <w:t>3</w:t>
            </w:r>
          </w:p>
        </w:tc>
        <w:tc>
          <w:tcPr>
            <w:tcW w:w="7646" w:type="dxa"/>
          </w:tcPr>
          <w:p w:rsidR="00F00058" w:rsidRPr="00880235" w:rsidRDefault="00F00058" w:rsidP="00944E78">
            <w:pPr>
              <w:pStyle w:val="TableParagraph"/>
              <w:spacing w:line="276" w:lineRule="auto"/>
              <w:ind w:left="125" w:right="201"/>
              <w:jc w:val="both"/>
              <w:rPr>
                <w:rFonts w:ascii="Times New Roman" w:hAnsi="Times New Roman" w:cs="Times New Roman"/>
                <w:sz w:val="24"/>
                <w:szCs w:val="24"/>
              </w:rPr>
            </w:pPr>
            <w:r w:rsidRPr="00880235">
              <w:rPr>
                <w:rFonts w:ascii="Times New Roman" w:hAnsi="Times New Roman" w:cs="Times New Roman"/>
                <w:sz w:val="24"/>
                <w:szCs w:val="24"/>
              </w:rPr>
              <w:t>Undang - Undang Nomor 33 Tahun 2004 tentang Perimbangan Keuangan antara Pemerintah Pusat dan Pemerintah Daerah (Lembaran Negara Republik Indonesia Tahun 2005 Nomor 126, Tambahan Lembaran Negara Republik</w:t>
            </w:r>
          </w:p>
        </w:tc>
      </w:tr>
      <w:tr w:rsidR="00F00058" w:rsidRPr="00880235" w:rsidTr="00EF29C3">
        <w:trPr>
          <w:trHeight w:val="854"/>
        </w:trPr>
        <w:tc>
          <w:tcPr>
            <w:tcW w:w="1900" w:type="dxa"/>
          </w:tcPr>
          <w:p w:rsidR="00F00058" w:rsidRPr="00880235" w:rsidRDefault="00F00058" w:rsidP="00944E78">
            <w:pPr>
              <w:pStyle w:val="TableParagraph"/>
              <w:spacing w:line="276" w:lineRule="auto"/>
              <w:rPr>
                <w:rFonts w:ascii="Times New Roman" w:hAnsi="Times New Roman" w:cs="Times New Roman"/>
                <w:sz w:val="24"/>
                <w:szCs w:val="24"/>
              </w:rPr>
            </w:pPr>
          </w:p>
        </w:tc>
        <w:tc>
          <w:tcPr>
            <w:tcW w:w="383" w:type="dxa"/>
          </w:tcPr>
          <w:p w:rsidR="00F00058" w:rsidRPr="00880235" w:rsidRDefault="00F00058" w:rsidP="00944E78">
            <w:pPr>
              <w:pStyle w:val="TableParagraph"/>
              <w:spacing w:line="276" w:lineRule="auto"/>
              <w:ind w:left="7"/>
              <w:jc w:val="center"/>
              <w:rPr>
                <w:rFonts w:ascii="Times New Roman" w:hAnsi="Times New Roman" w:cs="Times New Roman"/>
                <w:sz w:val="24"/>
                <w:szCs w:val="24"/>
              </w:rPr>
            </w:pPr>
            <w:r w:rsidRPr="00880235">
              <w:rPr>
                <w:rFonts w:ascii="Times New Roman" w:hAnsi="Times New Roman" w:cs="Times New Roman"/>
                <w:sz w:val="24"/>
                <w:szCs w:val="24"/>
              </w:rPr>
              <w:t>4</w:t>
            </w:r>
          </w:p>
        </w:tc>
        <w:tc>
          <w:tcPr>
            <w:tcW w:w="7646" w:type="dxa"/>
          </w:tcPr>
          <w:p w:rsidR="00F00058" w:rsidRPr="00880235" w:rsidRDefault="00F00058" w:rsidP="00944E78">
            <w:pPr>
              <w:pStyle w:val="TableParagraph"/>
              <w:spacing w:line="276" w:lineRule="auto"/>
              <w:ind w:left="125" w:right="207"/>
              <w:jc w:val="both"/>
              <w:rPr>
                <w:rFonts w:ascii="Times New Roman" w:hAnsi="Times New Roman" w:cs="Times New Roman"/>
                <w:sz w:val="24"/>
                <w:szCs w:val="24"/>
              </w:rPr>
            </w:pPr>
            <w:r w:rsidRPr="00880235">
              <w:rPr>
                <w:rFonts w:ascii="Times New Roman" w:hAnsi="Times New Roman" w:cs="Times New Roman"/>
                <w:sz w:val="24"/>
                <w:szCs w:val="24"/>
              </w:rPr>
              <w:t>Undang–Undang Nomor 12 Tahun 2011 tentang Pembentukan Peraturan Perundang-undangan ( Lembaran Negara Republik Indonesi Tahun 2011 Nomor 82, Tambahan Lembaran Negara Republik Indonesia Nomor 5234);</w:t>
            </w:r>
          </w:p>
        </w:tc>
      </w:tr>
      <w:tr w:rsidR="00F00058" w:rsidRPr="00880235" w:rsidTr="00EF29C3">
        <w:trPr>
          <w:trHeight w:val="2134"/>
        </w:trPr>
        <w:tc>
          <w:tcPr>
            <w:tcW w:w="1900" w:type="dxa"/>
          </w:tcPr>
          <w:p w:rsidR="00F00058" w:rsidRPr="00880235" w:rsidRDefault="00F00058" w:rsidP="00944E78">
            <w:pPr>
              <w:pStyle w:val="TableParagraph"/>
              <w:spacing w:line="276" w:lineRule="auto"/>
              <w:rPr>
                <w:rFonts w:ascii="Times New Roman" w:hAnsi="Times New Roman" w:cs="Times New Roman"/>
                <w:sz w:val="24"/>
                <w:szCs w:val="24"/>
              </w:rPr>
            </w:pPr>
          </w:p>
        </w:tc>
        <w:tc>
          <w:tcPr>
            <w:tcW w:w="383" w:type="dxa"/>
          </w:tcPr>
          <w:p w:rsidR="00F00058" w:rsidRPr="00880235" w:rsidRDefault="00F00058" w:rsidP="00944E78">
            <w:pPr>
              <w:pStyle w:val="TableParagraph"/>
              <w:spacing w:line="276" w:lineRule="auto"/>
              <w:ind w:left="7"/>
              <w:jc w:val="center"/>
              <w:rPr>
                <w:rFonts w:ascii="Times New Roman" w:hAnsi="Times New Roman" w:cs="Times New Roman"/>
                <w:sz w:val="24"/>
                <w:szCs w:val="24"/>
              </w:rPr>
            </w:pPr>
            <w:r w:rsidRPr="00880235">
              <w:rPr>
                <w:rFonts w:ascii="Times New Roman" w:hAnsi="Times New Roman" w:cs="Times New Roman"/>
                <w:sz w:val="24"/>
                <w:szCs w:val="24"/>
              </w:rPr>
              <w:t>5</w:t>
            </w:r>
          </w:p>
        </w:tc>
        <w:tc>
          <w:tcPr>
            <w:tcW w:w="7646" w:type="dxa"/>
          </w:tcPr>
          <w:p w:rsidR="00F50936" w:rsidRPr="00F50936" w:rsidRDefault="00F00058" w:rsidP="00F50936">
            <w:pPr>
              <w:pStyle w:val="TableParagraph"/>
              <w:spacing w:line="276" w:lineRule="auto"/>
              <w:ind w:left="125" w:right="199"/>
              <w:jc w:val="both"/>
              <w:rPr>
                <w:rFonts w:ascii="Times New Roman" w:hAnsi="Times New Roman" w:cs="Times New Roman"/>
                <w:sz w:val="24"/>
                <w:szCs w:val="24"/>
                <w:lang w:val="id-ID"/>
              </w:rPr>
            </w:pPr>
            <w:r w:rsidRPr="00880235">
              <w:rPr>
                <w:rFonts w:ascii="Times New Roman" w:hAnsi="Times New Roman" w:cs="Times New Roman"/>
                <w:sz w:val="24"/>
                <w:szCs w:val="24"/>
              </w:rPr>
              <w:t xml:space="preserve">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w:t>
            </w:r>
            <w:r w:rsidRPr="00880235">
              <w:rPr>
                <w:rFonts w:ascii="Times New Roman" w:hAnsi="Times New Roman" w:cs="Times New Roman"/>
                <w:spacing w:val="-3"/>
                <w:sz w:val="24"/>
                <w:szCs w:val="24"/>
              </w:rPr>
              <w:t xml:space="preserve">2015 </w:t>
            </w:r>
            <w:r w:rsidRPr="00880235">
              <w:rPr>
                <w:rFonts w:ascii="Times New Roman" w:hAnsi="Times New Roman" w:cs="Times New Roman"/>
                <w:sz w:val="24"/>
                <w:szCs w:val="24"/>
              </w:rPr>
              <w:t>Nomor 58, Tambahan Lembaran Negara Republik Indonesia Nomor 5679);</w:t>
            </w:r>
          </w:p>
        </w:tc>
      </w:tr>
      <w:tr w:rsidR="00F00058" w:rsidRPr="00880235" w:rsidTr="00EF29C3">
        <w:trPr>
          <w:trHeight w:val="813"/>
        </w:trPr>
        <w:tc>
          <w:tcPr>
            <w:tcW w:w="1900" w:type="dxa"/>
          </w:tcPr>
          <w:p w:rsidR="00F00058" w:rsidRPr="00880235" w:rsidRDefault="00F00058" w:rsidP="00944E78">
            <w:pPr>
              <w:pStyle w:val="TableParagraph"/>
              <w:spacing w:line="276" w:lineRule="auto"/>
              <w:rPr>
                <w:rFonts w:ascii="Times New Roman" w:hAnsi="Times New Roman" w:cs="Times New Roman"/>
                <w:sz w:val="24"/>
                <w:szCs w:val="24"/>
              </w:rPr>
            </w:pPr>
          </w:p>
        </w:tc>
        <w:tc>
          <w:tcPr>
            <w:tcW w:w="383" w:type="dxa"/>
          </w:tcPr>
          <w:p w:rsidR="00F00058" w:rsidRPr="005441DD" w:rsidRDefault="005441DD" w:rsidP="00944E78">
            <w:pPr>
              <w:pStyle w:val="TableParagraph"/>
              <w:spacing w:line="276" w:lineRule="auto"/>
              <w:ind w:left="7"/>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7646" w:type="dxa"/>
          </w:tcPr>
          <w:p w:rsidR="00F00058" w:rsidRPr="00880235" w:rsidRDefault="00F00058" w:rsidP="00944E78">
            <w:pPr>
              <w:pStyle w:val="TableParagraph"/>
              <w:spacing w:line="276" w:lineRule="auto"/>
              <w:ind w:left="125"/>
              <w:rPr>
                <w:rFonts w:ascii="Times New Roman" w:hAnsi="Times New Roman" w:cs="Times New Roman"/>
                <w:sz w:val="24"/>
                <w:szCs w:val="24"/>
              </w:rPr>
            </w:pPr>
            <w:r w:rsidRPr="00880235">
              <w:rPr>
                <w:rFonts w:ascii="Times New Roman" w:hAnsi="Times New Roman" w:cs="Times New Roman"/>
                <w:sz w:val="24"/>
                <w:szCs w:val="24"/>
              </w:rPr>
              <w:t>Peraturan Pemerintah Nomor 32 Tahun 1950 tentang Penetapan Mulai Berlakunya Undang-Undang Nomor 13 Tahun 1950 tentang Pembentukan</w:t>
            </w:r>
          </w:p>
          <w:p w:rsidR="004263D9" w:rsidRPr="004263D9" w:rsidRDefault="00F00058" w:rsidP="004263D9">
            <w:pPr>
              <w:pStyle w:val="TableParagraph"/>
              <w:spacing w:line="276" w:lineRule="auto"/>
              <w:ind w:left="125"/>
              <w:rPr>
                <w:rFonts w:ascii="Times New Roman" w:hAnsi="Times New Roman" w:cs="Times New Roman"/>
                <w:sz w:val="24"/>
                <w:szCs w:val="24"/>
                <w:lang w:val="id-ID"/>
              </w:rPr>
            </w:pPr>
            <w:r w:rsidRPr="00880235">
              <w:rPr>
                <w:rFonts w:ascii="Times New Roman" w:hAnsi="Times New Roman" w:cs="Times New Roman"/>
                <w:sz w:val="24"/>
                <w:szCs w:val="24"/>
              </w:rPr>
              <w:t>Daerah–daerah Kabupaten dalam Lingkungan Propinsi Jawa Tengah;</w:t>
            </w:r>
          </w:p>
        </w:tc>
      </w:tr>
    </w:tbl>
    <w:p w:rsidR="00F00058" w:rsidRPr="00880235" w:rsidRDefault="00F00058" w:rsidP="00944E78">
      <w:pPr>
        <w:spacing w:line="276" w:lineRule="auto"/>
        <w:rPr>
          <w:rFonts w:ascii="Times New Roman" w:hAnsi="Times New Roman" w:cs="Times New Roman"/>
          <w:sz w:val="24"/>
          <w:szCs w:val="24"/>
        </w:rPr>
        <w:sectPr w:rsidR="00F00058" w:rsidRPr="00880235" w:rsidSect="005441DD">
          <w:pgSz w:w="12242" w:h="18711" w:code="10000"/>
          <w:pgMar w:top="1021" w:right="1060" w:bottom="567" w:left="902" w:header="720" w:footer="720" w:gutter="0"/>
          <w:cols w:space="720"/>
        </w:sectPr>
      </w:pPr>
    </w:p>
    <w:tbl>
      <w:tblPr>
        <w:tblW w:w="0" w:type="auto"/>
        <w:tblInd w:w="1990" w:type="dxa"/>
        <w:tblLayout w:type="fixed"/>
        <w:tblCellMar>
          <w:left w:w="0" w:type="dxa"/>
          <w:right w:w="0" w:type="dxa"/>
        </w:tblCellMar>
        <w:tblLook w:val="01E0" w:firstRow="1" w:lastRow="1" w:firstColumn="1" w:lastColumn="1" w:noHBand="0" w:noVBand="0"/>
      </w:tblPr>
      <w:tblGrid>
        <w:gridCol w:w="507"/>
        <w:gridCol w:w="7590"/>
      </w:tblGrid>
      <w:tr w:rsidR="00F00058" w:rsidRPr="00880235" w:rsidTr="00EF29C3">
        <w:trPr>
          <w:trHeight w:val="794"/>
        </w:trPr>
        <w:tc>
          <w:tcPr>
            <w:tcW w:w="507" w:type="dxa"/>
          </w:tcPr>
          <w:p w:rsidR="00F00058" w:rsidRPr="005441DD" w:rsidRDefault="005441DD"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lang w:val="id-ID"/>
              </w:rPr>
              <w:lastRenderedPageBreak/>
              <w:t>7</w:t>
            </w:r>
          </w:p>
        </w:tc>
        <w:tc>
          <w:tcPr>
            <w:tcW w:w="7590" w:type="dxa"/>
          </w:tcPr>
          <w:p w:rsidR="00F00058" w:rsidRPr="00880235" w:rsidRDefault="00F00058" w:rsidP="00944E78">
            <w:pPr>
              <w:pStyle w:val="TableParagraph"/>
              <w:spacing w:line="276" w:lineRule="auto"/>
              <w:ind w:left="159" w:right="650"/>
              <w:jc w:val="both"/>
              <w:rPr>
                <w:rFonts w:ascii="Times New Roman" w:hAnsi="Times New Roman" w:cs="Times New Roman"/>
                <w:sz w:val="24"/>
                <w:szCs w:val="24"/>
              </w:rPr>
            </w:pPr>
            <w:r w:rsidRPr="00880235">
              <w:rPr>
                <w:rFonts w:ascii="Times New Roman" w:hAnsi="Times New Roman" w:cs="Times New Roman"/>
                <w:sz w:val="24"/>
                <w:szCs w:val="24"/>
              </w:rPr>
              <w:t>Peraturan Pemerintah Nomor 56 Tahun 2005 Sistem Informasi Keuangan Daerah sebagaimana telah diubah dengan Peraturan Pemerintah No 65 Tahun 2010;</w:t>
            </w:r>
          </w:p>
        </w:tc>
      </w:tr>
      <w:tr w:rsidR="00F00058" w:rsidRPr="00880235" w:rsidTr="00EF29C3">
        <w:trPr>
          <w:trHeight w:val="876"/>
        </w:trPr>
        <w:tc>
          <w:tcPr>
            <w:tcW w:w="507" w:type="dxa"/>
          </w:tcPr>
          <w:p w:rsidR="00F00058" w:rsidRPr="005441DD" w:rsidRDefault="005441DD"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7590" w:type="dxa"/>
          </w:tcPr>
          <w:p w:rsidR="00F00058" w:rsidRPr="00880235" w:rsidRDefault="00F00058" w:rsidP="00944E78">
            <w:pPr>
              <w:pStyle w:val="TableParagraph"/>
              <w:spacing w:line="276" w:lineRule="auto"/>
              <w:ind w:left="67" w:right="209"/>
              <w:jc w:val="both"/>
              <w:rPr>
                <w:rFonts w:ascii="Times New Roman" w:hAnsi="Times New Roman" w:cs="Times New Roman"/>
                <w:sz w:val="24"/>
                <w:szCs w:val="24"/>
              </w:rPr>
            </w:pPr>
            <w:r w:rsidRPr="00880235">
              <w:rPr>
                <w:rFonts w:ascii="Times New Roman" w:hAnsi="Times New Roman" w:cs="Times New Roman"/>
                <w:sz w:val="24"/>
                <w:szCs w:val="24"/>
              </w:rPr>
              <w:t>Peraturan Pemerintah Nomor 58 Tahun 2005 tentang Pengelolaan Keuangan Daerah (Lembaran Negara Republik Indonesia Tahun 2005 Nomor 140,Tambahan Lembaran Negara Republik Indonesia Nomor 4578);</w:t>
            </w:r>
          </w:p>
        </w:tc>
      </w:tr>
      <w:tr w:rsidR="00F00058" w:rsidRPr="00880235" w:rsidTr="00EF29C3">
        <w:trPr>
          <w:trHeight w:val="1121"/>
        </w:trPr>
        <w:tc>
          <w:tcPr>
            <w:tcW w:w="507" w:type="dxa"/>
          </w:tcPr>
          <w:p w:rsidR="00F00058" w:rsidRPr="005441DD" w:rsidRDefault="005441DD"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7590" w:type="dxa"/>
          </w:tcPr>
          <w:p w:rsidR="00F00058" w:rsidRPr="00880235" w:rsidRDefault="00F00058" w:rsidP="00944E78">
            <w:pPr>
              <w:pStyle w:val="TableParagraph"/>
              <w:spacing w:line="276" w:lineRule="auto"/>
              <w:ind w:left="67" w:right="209"/>
              <w:jc w:val="both"/>
              <w:rPr>
                <w:rFonts w:ascii="Times New Roman" w:hAnsi="Times New Roman" w:cs="Times New Roman"/>
                <w:sz w:val="24"/>
                <w:szCs w:val="24"/>
              </w:rPr>
            </w:pPr>
            <w:r w:rsidRPr="00880235">
              <w:rPr>
                <w:rFonts w:ascii="Times New Roman" w:hAnsi="Times New Roman" w:cs="Times New Roman"/>
                <w:sz w:val="24"/>
                <w:szCs w:val="24"/>
              </w:rPr>
              <w:t>Peraturan Pemerintah Nomor 12 Tahun 2017 tentang Pembinaan dan Pengawasan Penyelenggaraan Pemerintahan Daerah (Lembaran Negara Republik Indonesia Tahun 2017 Nomor 73, Tambahan Lemabaran Negara Republik Indonesia Nomor 6041);</w:t>
            </w:r>
          </w:p>
        </w:tc>
      </w:tr>
      <w:tr w:rsidR="00F00058" w:rsidRPr="00880235" w:rsidTr="00EF29C3">
        <w:trPr>
          <w:trHeight w:val="583"/>
        </w:trPr>
        <w:tc>
          <w:tcPr>
            <w:tcW w:w="507" w:type="dxa"/>
          </w:tcPr>
          <w:p w:rsidR="00F00058" w:rsidRPr="005441DD" w:rsidRDefault="005441DD"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7590" w:type="dxa"/>
          </w:tcPr>
          <w:p w:rsidR="00F00058" w:rsidRPr="00880235" w:rsidRDefault="00F00058" w:rsidP="00944E78">
            <w:pPr>
              <w:pStyle w:val="TableParagraph"/>
              <w:spacing w:line="276" w:lineRule="auto"/>
              <w:ind w:left="67" w:right="200"/>
              <w:rPr>
                <w:rFonts w:ascii="Times New Roman" w:hAnsi="Times New Roman" w:cs="Times New Roman"/>
                <w:sz w:val="24"/>
                <w:szCs w:val="24"/>
              </w:rPr>
            </w:pPr>
            <w:r w:rsidRPr="00880235">
              <w:rPr>
                <w:rFonts w:ascii="Times New Roman" w:hAnsi="Times New Roman" w:cs="Times New Roman"/>
                <w:sz w:val="24"/>
                <w:szCs w:val="24"/>
              </w:rPr>
              <w:t>Peraturan Presiden Nomor 29 Tahun 2014 tentang Sistem Akuntabilitas Kinerja Instansi Pemerintahan;</w:t>
            </w:r>
          </w:p>
        </w:tc>
      </w:tr>
      <w:tr w:rsidR="00F00058" w:rsidRPr="00880235" w:rsidTr="00EF29C3">
        <w:trPr>
          <w:trHeight w:val="835"/>
        </w:trPr>
        <w:tc>
          <w:tcPr>
            <w:tcW w:w="507" w:type="dxa"/>
          </w:tcPr>
          <w:p w:rsidR="00F00058" w:rsidRPr="005441DD" w:rsidRDefault="005441DD"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1</w:t>
            </w:r>
          </w:p>
        </w:tc>
        <w:tc>
          <w:tcPr>
            <w:tcW w:w="7590" w:type="dxa"/>
          </w:tcPr>
          <w:p w:rsidR="00F00058" w:rsidRPr="00880235" w:rsidRDefault="00F00058" w:rsidP="00944E78">
            <w:pPr>
              <w:pStyle w:val="TableParagraph"/>
              <w:spacing w:line="276" w:lineRule="auto"/>
              <w:ind w:left="67" w:right="209"/>
              <w:jc w:val="both"/>
              <w:rPr>
                <w:rFonts w:ascii="Times New Roman" w:hAnsi="Times New Roman" w:cs="Times New Roman"/>
                <w:sz w:val="24"/>
                <w:szCs w:val="24"/>
              </w:rPr>
            </w:pPr>
            <w:r w:rsidRPr="00880235">
              <w:rPr>
                <w:rFonts w:ascii="Times New Roman" w:hAnsi="Times New Roman" w:cs="Times New Roman"/>
                <w:sz w:val="24"/>
                <w:szCs w:val="24"/>
              </w:rPr>
              <w:t>Peraturan Pemerintah Nomor 12 Tahun 2017 tentang Pengelolaan Keuangan Daerah (Lembaran Negara Republik Indonesia Tahun 2019 Nomor 42, Tambahan Lemabaran Negara Republik Indonesia Nomor 6322);</w:t>
            </w:r>
          </w:p>
        </w:tc>
      </w:tr>
      <w:tr w:rsidR="00F00058" w:rsidRPr="00880235" w:rsidTr="00EF29C3">
        <w:trPr>
          <w:trHeight w:val="861"/>
        </w:trPr>
        <w:tc>
          <w:tcPr>
            <w:tcW w:w="507" w:type="dxa"/>
          </w:tcPr>
          <w:p w:rsidR="00F00058" w:rsidRPr="00B3315E" w:rsidRDefault="00B3315E"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2</w:t>
            </w:r>
          </w:p>
        </w:tc>
        <w:tc>
          <w:tcPr>
            <w:tcW w:w="7590" w:type="dxa"/>
          </w:tcPr>
          <w:p w:rsidR="00F00058" w:rsidRPr="00880235" w:rsidRDefault="00F00058" w:rsidP="00944E78">
            <w:pPr>
              <w:pStyle w:val="TableParagraph"/>
              <w:spacing w:line="276" w:lineRule="auto"/>
              <w:ind w:left="67" w:right="197"/>
              <w:jc w:val="both"/>
              <w:rPr>
                <w:rFonts w:ascii="Times New Roman" w:hAnsi="Times New Roman" w:cs="Times New Roman"/>
                <w:sz w:val="24"/>
                <w:szCs w:val="24"/>
              </w:rPr>
            </w:pPr>
            <w:r w:rsidRPr="00880235">
              <w:rPr>
                <w:rFonts w:ascii="Times New Roman" w:hAnsi="Times New Roman" w:cs="Times New Roman"/>
                <w:sz w:val="24"/>
                <w:szCs w:val="24"/>
              </w:rPr>
              <w:t>Peraturan Menteri Negara Pendayagunaan Aparatur Negara Nomor : PER/09/M/PAN/5/2007 tentang Pedoman Umum Penetapan Indikator Kinerja Utama di Lingkungan Instansi Pemerintah;</w:t>
            </w:r>
          </w:p>
        </w:tc>
      </w:tr>
      <w:tr w:rsidR="00F00058" w:rsidRPr="00880235" w:rsidTr="00EF29C3">
        <w:trPr>
          <w:trHeight w:val="847"/>
        </w:trPr>
        <w:tc>
          <w:tcPr>
            <w:tcW w:w="507" w:type="dxa"/>
          </w:tcPr>
          <w:p w:rsidR="00F00058" w:rsidRPr="00B3315E" w:rsidRDefault="00B3315E"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3</w:t>
            </w:r>
          </w:p>
        </w:tc>
        <w:tc>
          <w:tcPr>
            <w:tcW w:w="7590" w:type="dxa"/>
          </w:tcPr>
          <w:p w:rsidR="00F00058" w:rsidRPr="00880235" w:rsidRDefault="00F00058" w:rsidP="00944E78">
            <w:pPr>
              <w:pStyle w:val="TableParagraph"/>
              <w:spacing w:line="276" w:lineRule="auto"/>
              <w:ind w:left="67" w:right="197"/>
              <w:jc w:val="both"/>
              <w:rPr>
                <w:rFonts w:ascii="Times New Roman" w:hAnsi="Times New Roman" w:cs="Times New Roman"/>
                <w:sz w:val="24"/>
                <w:szCs w:val="24"/>
              </w:rPr>
            </w:pPr>
            <w:r w:rsidRPr="00880235">
              <w:rPr>
                <w:rFonts w:ascii="Times New Roman" w:hAnsi="Times New Roman" w:cs="Times New Roman"/>
                <w:sz w:val="24"/>
                <w:szCs w:val="24"/>
              </w:rPr>
              <w:t>Peraturan Menteri Negara Pendayagunaan Aparatur Negara Nomor : PER/09/M/PAN/5/2007 tentang Pedoman Umum Penetapan Indikator Kinerja Utama di Lingkungan Instansi Pemerintah</w:t>
            </w:r>
          </w:p>
        </w:tc>
      </w:tr>
      <w:tr w:rsidR="00F00058" w:rsidRPr="00880235" w:rsidTr="00EF29C3">
        <w:trPr>
          <w:trHeight w:val="1115"/>
        </w:trPr>
        <w:tc>
          <w:tcPr>
            <w:tcW w:w="507" w:type="dxa"/>
          </w:tcPr>
          <w:p w:rsidR="00F00058" w:rsidRPr="00B3315E" w:rsidRDefault="00B3315E"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4</w:t>
            </w:r>
          </w:p>
        </w:tc>
        <w:tc>
          <w:tcPr>
            <w:tcW w:w="7590" w:type="dxa"/>
          </w:tcPr>
          <w:p w:rsidR="00F00058" w:rsidRPr="00880235" w:rsidRDefault="00F00058" w:rsidP="00944E78">
            <w:pPr>
              <w:pStyle w:val="TableParagraph"/>
              <w:tabs>
                <w:tab w:val="left" w:pos="1973"/>
              </w:tabs>
              <w:spacing w:line="276" w:lineRule="auto"/>
              <w:ind w:left="67" w:right="200"/>
              <w:rPr>
                <w:rFonts w:ascii="Times New Roman" w:hAnsi="Times New Roman" w:cs="Times New Roman"/>
                <w:sz w:val="24"/>
                <w:szCs w:val="24"/>
              </w:rPr>
            </w:pPr>
            <w:r w:rsidRPr="00880235">
              <w:rPr>
                <w:rFonts w:ascii="Times New Roman" w:hAnsi="Times New Roman" w:cs="Times New Roman"/>
                <w:sz w:val="24"/>
                <w:szCs w:val="24"/>
              </w:rPr>
              <w:t xml:space="preserve">Peraturan Menteri Pendayagunaan Aparatur  Negara  dan  reformasi Birokrasi  </w:t>
            </w:r>
            <w:r w:rsidRPr="00880235">
              <w:rPr>
                <w:rFonts w:ascii="Times New Roman" w:hAnsi="Times New Roman" w:cs="Times New Roman"/>
                <w:spacing w:val="9"/>
                <w:sz w:val="24"/>
                <w:szCs w:val="24"/>
              </w:rPr>
              <w:t xml:space="preserve"> </w:t>
            </w:r>
            <w:r w:rsidRPr="00880235">
              <w:rPr>
                <w:rFonts w:ascii="Times New Roman" w:hAnsi="Times New Roman" w:cs="Times New Roman"/>
                <w:sz w:val="24"/>
                <w:szCs w:val="24"/>
              </w:rPr>
              <w:t>Nomor</w:t>
            </w:r>
            <w:r w:rsidRPr="00880235">
              <w:rPr>
                <w:rFonts w:ascii="Times New Roman" w:hAnsi="Times New Roman" w:cs="Times New Roman"/>
                <w:sz w:val="24"/>
                <w:szCs w:val="24"/>
              </w:rPr>
              <w:tab/>
              <w:t xml:space="preserve">53 Tahun </w:t>
            </w:r>
            <w:r w:rsidRPr="00880235">
              <w:rPr>
                <w:rFonts w:ascii="Times New Roman" w:hAnsi="Times New Roman" w:cs="Times New Roman"/>
                <w:spacing w:val="-3"/>
                <w:sz w:val="24"/>
                <w:szCs w:val="24"/>
              </w:rPr>
              <w:t xml:space="preserve">2014 </w:t>
            </w:r>
            <w:r w:rsidRPr="00880235">
              <w:rPr>
                <w:rFonts w:ascii="Times New Roman" w:hAnsi="Times New Roman" w:cs="Times New Roman"/>
                <w:sz w:val="24"/>
                <w:szCs w:val="24"/>
              </w:rPr>
              <w:t>tentang Petunjuk Teknis Perjanjian Kinerja, Pelaporan Kinerja dan tata Cara Review Atas laporan Kinerja  Instansi</w:t>
            </w:r>
            <w:r w:rsidRPr="00880235">
              <w:rPr>
                <w:rFonts w:ascii="Times New Roman" w:hAnsi="Times New Roman" w:cs="Times New Roman"/>
                <w:spacing w:val="-1"/>
                <w:sz w:val="24"/>
                <w:szCs w:val="24"/>
              </w:rPr>
              <w:t xml:space="preserve"> </w:t>
            </w:r>
            <w:r w:rsidRPr="00880235">
              <w:rPr>
                <w:rFonts w:ascii="Times New Roman" w:hAnsi="Times New Roman" w:cs="Times New Roman"/>
                <w:sz w:val="24"/>
                <w:szCs w:val="24"/>
              </w:rPr>
              <w:t>Pemerintah;</w:t>
            </w:r>
          </w:p>
        </w:tc>
      </w:tr>
      <w:tr w:rsidR="00F00058" w:rsidRPr="00880235" w:rsidTr="00EF29C3">
        <w:trPr>
          <w:trHeight w:val="1147"/>
        </w:trPr>
        <w:tc>
          <w:tcPr>
            <w:tcW w:w="507" w:type="dxa"/>
          </w:tcPr>
          <w:p w:rsidR="00F00058" w:rsidRPr="00B3315E" w:rsidRDefault="00B3315E"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5</w:t>
            </w:r>
          </w:p>
        </w:tc>
        <w:tc>
          <w:tcPr>
            <w:tcW w:w="7590" w:type="dxa"/>
          </w:tcPr>
          <w:p w:rsidR="00F00058" w:rsidRPr="00880235" w:rsidRDefault="00F00058" w:rsidP="00944E78">
            <w:pPr>
              <w:pStyle w:val="TableParagraph"/>
              <w:spacing w:line="276" w:lineRule="auto"/>
              <w:ind w:left="67" w:right="201"/>
              <w:jc w:val="both"/>
              <w:rPr>
                <w:rFonts w:ascii="Times New Roman" w:hAnsi="Times New Roman" w:cs="Times New Roman"/>
                <w:sz w:val="24"/>
                <w:szCs w:val="24"/>
              </w:rPr>
            </w:pPr>
            <w:r w:rsidRPr="00880235">
              <w:rPr>
                <w:rFonts w:ascii="Times New Roman" w:hAnsi="Times New Roman" w:cs="Times New Roman"/>
                <w:sz w:val="24"/>
                <w:szCs w:val="24"/>
              </w:rPr>
              <w:t>Peraturan Daerah Kabupaten Kebumen Nomor 2 Tahun 2007 tentang Pokok- Pokok Pengelolaan Keuangan Daerah (Lembaran Daerah Kabupaaten Kebumen Tahun 2007 Nomor 2,Tambahan Lembar Daerah Kabupaten Kebumen Nomor 1);</w:t>
            </w:r>
          </w:p>
        </w:tc>
      </w:tr>
      <w:tr w:rsidR="00F00058" w:rsidRPr="00880235" w:rsidTr="00EF29C3">
        <w:trPr>
          <w:trHeight w:val="1053"/>
        </w:trPr>
        <w:tc>
          <w:tcPr>
            <w:tcW w:w="507" w:type="dxa"/>
          </w:tcPr>
          <w:p w:rsidR="00F00058" w:rsidRPr="00B3315E" w:rsidRDefault="00B3315E"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6</w:t>
            </w:r>
          </w:p>
        </w:tc>
        <w:tc>
          <w:tcPr>
            <w:tcW w:w="7590" w:type="dxa"/>
          </w:tcPr>
          <w:p w:rsidR="00F00058" w:rsidRPr="00880235" w:rsidRDefault="00F00058" w:rsidP="00944E78">
            <w:pPr>
              <w:pStyle w:val="TableParagraph"/>
              <w:spacing w:line="276" w:lineRule="auto"/>
              <w:ind w:left="67" w:right="203"/>
              <w:jc w:val="both"/>
              <w:rPr>
                <w:rFonts w:ascii="Times New Roman" w:hAnsi="Times New Roman" w:cs="Times New Roman"/>
                <w:sz w:val="24"/>
                <w:szCs w:val="24"/>
              </w:rPr>
            </w:pPr>
            <w:r w:rsidRPr="00880235">
              <w:rPr>
                <w:rFonts w:ascii="Times New Roman" w:hAnsi="Times New Roman" w:cs="Times New Roman"/>
                <w:sz w:val="24"/>
                <w:szCs w:val="24"/>
              </w:rPr>
              <w:t>Peraturan Daerah Kabupaten Kebumen Nomor 7 Tahun 2016 tentang Pembentukan dan Susunan Perangkat Daerah (Lembaran Daerah Kabupaten Kebumen Tahun 2016 Nomor 7, Tambahan Lembaran Daerah Kabupaten Kebumen Nomor 127);</w:t>
            </w:r>
          </w:p>
        </w:tc>
      </w:tr>
      <w:tr w:rsidR="00F00058" w:rsidRPr="00880235" w:rsidTr="00EF29C3">
        <w:trPr>
          <w:trHeight w:val="742"/>
        </w:trPr>
        <w:tc>
          <w:tcPr>
            <w:tcW w:w="507" w:type="dxa"/>
          </w:tcPr>
          <w:p w:rsidR="00F00058" w:rsidRPr="00B3315E" w:rsidRDefault="00B3315E"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rPr>
              <w:t>1</w:t>
            </w:r>
            <w:r>
              <w:rPr>
                <w:rFonts w:ascii="Times New Roman" w:hAnsi="Times New Roman" w:cs="Times New Roman"/>
                <w:sz w:val="24"/>
                <w:szCs w:val="24"/>
                <w:lang w:val="id-ID"/>
              </w:rPr>
              <w:t>7</w:t>
            </w:r>
          </w:p>
        </w:tc>
        <w:tc>
          <w:tcPr>
            <w:tcW w:w="7590" w:type="dxa"/>
          </w:tcPr>
          <w:p w:rsidR="00F00058" w:rsidRPr="00880235" w:rsidRDefault="00F00058" w:rsidP="00944E78">
            <w:pPr>
              <w:pStyle w:val="TableParagraph"/>
              <w:spacing w:line="276" w:lineRule="auto"/>
              <w:ind w:left="67"/>
              <w:rPr>
                <w:rFonts w:ascii="Times New Roman" w:hAnsi="Times New Roman" w:cs="Times New Roman"/>
                <w:sz w:val="24"/>
                <w:szCs w:val="24"/>
              </w:rPr>
            </w:pPr>
            <w:r w:rsidRPr="00880235">
              <w:rPr>
                <w:rFonts w:ascii="Times New Roman" w:hAnsi="Times New Roman" w:cs="Times New Roman"/>
                <w:sz w:val="24"/>
                <w:szCs w:val="24"/>
              </w:rPr>
              <w:t>Peraturan Daerah Kabupaten Kebumen Nomor 14 Tahun 2019 tentang</w:t>
            </w:r>
          </w:p>
          <w:p w:rsidR="00F00058" w:rsidRPr="00880235" w:rsidRDefault="00F00058" w:rsidP="00944E78">
            <w:pPr>
              <w:pStyle w:val="TableParagraph"/>
              <w:spacing w:line="276" w:lineRule="auto"/>
              <w:ind w:left="67" w:right="200"/>
              <w:rPr>
                <w:rFonts w:ascii="Times New Roman" w:hAnsi="Times New Roman" w:cs="Times New Roman"/>
                <w:sz w:val="24"/>
                <w:szCs w:val="24"/>
              </w:rPr>
            </w:pPr>
            <w:r w:rsidRPr="00880235">
              <w:rPr>
                <w:rFonts w:ascii="Times New Roman" w:hAnsi="Times New Roman" w:cs="Times New Roman"/>
                <w:sz w:val="24"/>
                <w:szCs w:val="24"/>
              </w:rPr>
              <w:t>Anggaran Pendapatan dan Belanja Daerah Tahun Anggaran 2020 ( Lembaran Daerah Kabupaten Kebumen Tahun 2019 Nomor 14).</w:t>
            </w:r>
          </w:p>
        </w:tc>
      </w:tr>
    </w:tbl>
    <w:p w:rsidR="00F00058" w:rsidRPr="00880235" w:rsidRDefault="00F00058" w:rsidP="00944E78">
      <w:pPr>
        <w:pStyle w:val="BodyText"/>
        <w:spacing w:line="276" w:lineRule="auto"/>
        <w:rPr>
          <w:rFonts w:ascii="Times New Roman" w:hAnsi="Times New Roman" w:cs="Times New Roman"/>
          <w:sz w:val="24"/>
          <w:szCs w:val="24"/>
        </w:rPr>
      </w:pPr>
    </w:p>
    <w:p w:rsidR="00F00058" w:rsidRPr="00880235" w:rsidRDefault="00F00058" w:rsidP="00944E78">
      <w:pPr>
        <w:spacing w:after="26" w:line="276" w:lineRule="auto"/>
        <w:ind w:left="2211" w:right="1985"/>
        <w:jc w:val="center"/>
        <w:rPr>
          <w:rFonts w:ascii="Times New Roman" w:hAnsi="Times New Roman" w:cs="Times New Roman"/>
          <w:b/>
          <w:sz w:val="24"/>
          <w:szCs w:val="24"/>
        </w:rPr>
      </w:pPr>
      <w:r w:rsidRPr="00880235">
        <w:rPr>
          <w:rFonts w:ascii="Times New Roman" w:hAnsi="Times New Roman" w:cs="Times New Roman"/>
          <w:b/>
          <w:sz w:val="24"/>
          <w:szCs w:val="24"/>
        </w:rPr>
        <w:t>M E M U T U S K A N</w:t>
      </w:r>
    </w:p>
    <w:tbl>
      <w:tblPr>
        <w:tblW w:w="0" w:type="auto"/>
        <w:tblInd w:w="160" w:type="dxa"/>
        <w:tblLayout w:type="fixed"/>
        <w:tblCellMar>
          <w:left w:w="0" w:type="dxa"/>
          <w:right w:w="0" w:type="dxa"/>
        </w:tblCellMar>
        <w:tblLook w:val="01E0" w:firstRow="1" w:lastRow="1" w:firstColumn="1" w:lastColumn="1" w:noHBand="0" w:noVBand="0"/>
      </w:tblPr>
      <w:tblGrid>
        <w:gridCol w:w="1618"/>
        <w:gridCol w:w="385"/>
        <w:gridCol w:w="7819"/>
      </w:tblGrid>
      <w:tr w:rsidR="00F00058" w:rsidRPr="00880235" w:rsidTr="00EF29C3">
        <w:trPr>
          <w:trHeight w:val="294"/>
        </w:trPr>
        <w:tc>
          <w:tcPr>
            <w:tcW w:w="1618" w:type="dxa"/>
          </w:tcPr>
          <w:p w:rsidR="00F00058" w:rsidRPr="00880235" w:rsidRDefault="00F00058" w:rsidP="00944E78">
            <w:pPr>
              <w:pStyle w:val="TableParagraph"/>
              <w:spacing w:line="276" w:lineRule="auto"/>
              <w:ind w:left="233"/>
              <w:rPr>
                <w:rFonts w:ascii="Times New Roman" w:hAnsi="Times New Roman" w:cs="Times New Roman"/>
                <w:b/>
                <w:sz w:val="24"/>
                <w:szCs w:val="24"/>
              </w:rPr>
            </w:pPr>
            <w:r w:rsidRPr="00880235">
              <w:rPr>
                <w:rFonts w:ascii="Times New Roman" w:hAnsi="Times New Roman" w:cs="Times New Roman"/>
                <w:b/>
                <w:sz w:val="24"/>
                <w:szCs w:val="24"/>
              </w:rPr>
              <w:t>Menetapkan</w:t>
            </w:r>
          </w:p>
        </w:tc>
        <w:tc>
          <w:tcPr>
            <w:tcW w:w="385" w:type="dxa"/>
          </w:tcPr>
          <w:p w:rsidR="00F00058" w:rsidRPr="00880235" w:rsidRDefault="00F00058" w:rsidP="00944E78">
            <w:pPr>
              <w:pStyle w:val="TableParagraph"/>
              <w:spacing w:line="276" w:lineRule="auto"/>
              <w:ind w:right="73"/>
              <w:jc w:val="center"/>
              <w:rPr>
                <w:rFonts w:ascii="Times New Roman" w:hAnsi="Times New Roman" w:cs="Times New Roman"/>
                <w:sz w:val="24"/>
                <w:szCs w:val="24"/>
              </w:rPr>
            </w:pPr>
            <w:r w:rsidRPr="00880235">
              <w:rPr>
                <w:rFonts w:ascii="Times New Roman" w:hAnsi="Times New Roman" w:cs="Times New Roman"/>
                <w:w w:val="99"/>
                <w:sz w:val="24"/>
                <w:szCs w:val="24"/>
              </w:rPr>
              <w:t>:</w:t>
            </w:r>
          </w:p>
        </w:tc>
        <w:tc>
          <w:tcPr>
            <w:tcW w:w="7819" w:type="dxa"/>
          </w:tcPr>
          <w:p w:rsidR="00F00058" w:rsidRPr="00880235" w:rsidRDefault="00F00058" w:rsidP="00944E78">
            <w:pPr>
              <w:pStyle w:val="TableParagraph"/>
              <w:spacing w:line="276" w:lineRule="auto"/>
              <w:rPr>
                <w:rFonts w:ascii="Times New Roman" w:hAnsi="Times New Roman" w:cs="Times New Roman"/>
                <w:sz w:val="24"/>
                <w:szCs w:val="24"/>
              </w:rPr>
            </w:pPr>
          </w:p>
        </w:tc>
      </w:tr>
      <w:tr w:rsidR="00F00058" w:rsidRPr="00880235" w:rsidTr="00EF29C3">
        <w:trPr>
          <w:trHeight w:val="636"/>
        </w:trPr>
        <w:tc>
          <w:tcPr>
            <w:tcW w:w="1618" w:type="dxa"/>
          </w:tcPr>
          <w:p w:rsidR="00F00058" w:rsidRPr="00880235" w:rsidRDefault="00F00058" w:rsidP="00944E78">
            <w:pPr>
              <w:pStyle w:val="TableParagraph"/>
              <w:spacing w:line="276" w:lineRule="auto"/>
              <w:ind w:left="200"/>
              <w:rPr>
                <w:rFonts w:ascii="Times New Roman" w:hAnsi="Times New Roman" w:cs="Times New Roman"/>
                <w:sz w:val="24"/>
                <w:szCs w:val="24"/>
              </w:rPr>
            </w:pPr>
            <w:r w:rsidRPr="00880235">
              <w:rPr>
                <w:rFonts w:ascii="Times New Roman" w:hAnsi="Times New Roman" w:cs="Times New Roman"/>
                <w:sz w:val="24"/>
                <w:szCs w:val="24"/>
              </w:rPr>
              <w:t>KESATU</w:t>
            </w:r>
          </w:p>
        </w:tc>
        <w:tc>
          <w:tcPr>
            <w:tcW w:w="385" w:type="dxa"/>
          </w:tcPr>
          <w:p w:rsidR="00F00058" w:rsidRPr="00880235" w:rsidRDefault="00F00058" w:rsidP="00944E78">
            <w:pPr>
              <w:pStyle w:val="TableParagraph"/>
              <w:spacing w:line="276" w:lineRule="auto"/>
              <w:ind w:right="73"/>
              <w:jc w:val="center"/>
              <w:rPr>
                <w:rFonts w:ascii="Times New Roman" w:hAnsi="Times New Roman" w:cs="Times New Roman"/>
                <w:sz w:val="24"/>
                <w:szCs w:val="24"/>
              </w:rPr>
            </w:pPr>
            <w:r w:rsidRPr="00880235">
              <w:rPr>
                <w:rFonts w:ascii="Times New Roman" w:hAnsi="Times New Roman" w:cs="Times New Roman"/>
                <w:w w:val="99"/>
                <w:sz w:val="24"/>
                <w:szCs w:val="24"/>
              </w:rPr>
              <w:t>:</w:t>
            </w:r>
          </w:p>
        </w:tc>
        <w:tc>
          <w:tcPr>
            <w:tcW w:w="7819" w:type="dxa"/>
          </w:tcPr>
          <w:p w:rsidR="00F00058" w:rsidRPr="00880235" w:rsidRDefault="00CD54ED" w:rsidP="00944E78">
            <w:pPr>
              <w:pStyle w:val="TableParagraph"/>
              <w:tabs>
                <w:tab w:val="left" w:pos="1452"/>
                <w:tab w:val="left" w:pos="2288"/>
                <w:tab w:val="left" w:pos="3459"/>
                <w:tab w:val="left" w:pos="5716"/>
                <w:tab w:val="left" w:pos="6734"/>
              </w:tabs>
              <w:spacing w:line="276" w:lineRule="auto"/>
              <w:ind w:left="199" w:right="203"/>
              <w:jc w:val="both"/>
              <w:rPr>
                <w:rFonts w:ascii="Times New Roman" w:hAnsi="Times New Roman" w:cs="Times New Roman"/>
                <w:sz w:val="24"/>
                <w:szCs w:val="24"/>
              </w:rPr>
            </w:pPr>
            <w:r w:rsidRPr="00880235">
              <w:rPr>
                <w:rFonts w:ascii="Times New Roman" w:hAnsi="Times New Roman" w:cs="Times New Roman"/>
                <w:sz w:val="24"/>
                <w:szCs w:val="24"/>
              </w:rPr>
              <w:t>Keputusan</w:t>
            </w:r>
            <w:r w:rsidRPr="00880235">
              <w:rPr>
                <w:rFonts w:ascii="Times New Roman" w:hAnsi="Times New Roman" w:cs="Times New Roman"/>
                <w:sz w:val="24"/>
                <w:szCs w:val="24"/>
                <w:lang w:val="id-ID"/>
              </w:rPr>
              <w:t xml:space="preserve">  </w:t>
            </w:r>
            <w:r w:rsidRPr="00880235">
              <w:rPr>
                <w:rFonts w:ascii="Times New Roman" w:hAnsi="Times New Roman" w:cs="Times New Roman"/>
                <w:spacing w:val="-3"/>
                <w:sz w:val="24"/>
                <w:szCs w:val="24"/>
              </w:rPr>
              <w:t>Camat</w:t>
            </w:r>
            <w:r w:rsidRPr="00880235">
              <w:rPr>
                <w:rFonts w:ascii="Times New Roman" w:hAnsi="Times New Roman" w:cs="Times New Roman"/>
                <w:spacing w:val="-3"/>
                <w:sz w:val="24"/>
                <w:szCs w:val="24"/>
                <w:lang w:val="id-ID"/>
              </w:rPr>
              <w:t xml:space="preserve">  Karanganyar </w:t>
            </w:r>
            <w:r w:rsidR="00F00058" w:rsidRPr="00880235">
              <w:rPr>
                <w:rFonts w:ascii="Times New Roman" w:hAnsi="Times New Roman" w:cs="Times New Roman"/>
                <w:sz w:val="24"/>
                <w:szCs w:val="24"/>
              </w:rPr>
              <w:t>Kabupaten</w:t>
            </w:r>
            <w:r w:rsidR="00F00058" w:rsidRPr="00880235">
              <w:rPr>
                <w:rFonts w:ascii="Times New Roman" w:hAnsi="Times New Roman" w:cs="Times New Roman"/>
                <w:spacing w:val="26"/>
                <w:sz w:val="24"/>
                <w:szCs w:val="24"/>
              </w:rPr>
              <w:t xml:space="preserve"> </w:t>
            </w:r>
            <w:r w:rsidRPr="00880235">
              <w:rPr>
                <w:rFonts w:ascii="Times New Roman" w:hAnsi="Times New Roman" w:cs="Times New Roman"/>
                <w:spacing w:val="26"/>
                <w:sz w:val="24"/>
                <w:szCs w:val="24"/>
                <w:lang w:val="id-ID"/>
              </w:rPr>
              <w:t xml:space="preserve"> </w:t>
            </w:r>
            <w:r w:rsidRPr="00880235">
              <w:rPr>
                <w:rFonts w:ascii="Times New Roman" w:hAnsi="Times New Roman" w:cs="Times New Roman"/>
                <w:sz w:val="24"/>
                <w:szCs w:val="24"/>
              </w:rPr>
              <w:t>Kebume</w:t>
            </w:r>
            <w:r w:rsidRPr="00880235">
              <w:rPr>
                <w:rFonts w:ascii="Times New Roman" w:hAnsi="Times New Roman" w:cs="Times New Roman"/>
                <w:sz w:val="24"/>
                <w:szCs w:val="24"/>
                <w:lang w:val="id-ID"/>
              </w:rPr>
              <w:t xml:space="preserve"> </w:t>
            </w:r>
            <w:r w:rsidR="00F00058" w:rsidRPr="00880235">
              <w:rPr>
                <w:rFonts w:ascii="Times New Roman" w:hAnsi="Times New Roman" w:cs="Times New Roman"/>
                <w:sz w:val="24"/>
                <w:szCs w:val="24"/>
              </w:rPr>
              <w:t>Tentang</w:t>
            </w:r>
            <w:r w:rsidR="00F00058" w:rsidRPr="00880235">
              <w:rPr>
                <w:rFonts w:ascii="Times New Roman" w:hAnsi="Times New Roman" w:cs="Times New Roman"/>
                <w:sz w:val="24"/>
                <w:szCs w:val="24"/>
              </w:rPr>
              <w:tab/>
            </w:r>
            <w:r w:rsidRPr="00880235">
              <w:rPr>
                <w:rFonts w:ascii="Times New Roman" w:hAnsi="Times New Roman" w:cs="Times New Roman"/>
                <w:sz w:val="24"/>
                <w:szCs w:val="24"/>
                <w:lang w:val="id-ID"/>
              </w:rPr>
              <w:t xml:space="preserve"> </w:t>
            </w:r>
            <w:r w:rsidR="00F00058" w:rsidRPr="00880235">
              <w:rPr>
                <w:rFonts w:ascii="Times New Roman" w:hAnsi="Times New Roman" w:cs="Times New Roman"/>
                <w:spacing w:val="-4"/>
                <w:sz w:val="24"/>
                <w:szCs w:val="24"/>
              </w:rPr>
              <w:t xml:space="preserve">Indikator </w:t>
            </w:r>
            <w:r w:rsidR="00F00058" w:rsidRPr="00880235">
              <w:rPr>
                <w:rFonts w:ascii="Times New Roman" w:hAnsi="Times New Roman" w:cs="Times New Roman"/>
                <w:sz w:val="24"/>
                <w:szCs w:val="24"/>
              </w:rPr>
              <w:t xml:space="preserve">Kinerja Utama Kecamatan </w:t>
            </w:r>
            <w:r w:rsidRPr="00880235">
              <w:rPr>
                <w:rFonts w:ascii="Times New Roman" w:hAnsi="Times New Roman" w:cs="Times New Roman"/>
                <w:sz w:val="24"/>
                <w:szCs w:val="24"/>
                <w:lang w:val="id-ID"/>
              </w:rPr>
              <w:t>Karanganyar</w:t>
            </w:r>
            <w:r w:rsidR="00F00058" w:rsidRPr="00880235">
              <w:rPr>
                <w:rFonts w:ascii="Times New Roman" w:hAnsi="Times New Roman" w:cs="Times New Roman"/>
                <w:sz w:val="24"/>
                <w:szCs w:val="24"/>
              </w:rPr>
              <w:t xml:space="preserve"> Kabupaten</w:t>
            </w:r>
            <w:r w:rsidRPr="00880235">
              <w:rPr>
                <w:rFonts w:ascii="Times New Roman" w:hAnsi="Times New Roman" w:cs="Times New Roman"/>
                <w:sz w:val="24"/>
                <w:szCs w:val="24"/>
                <w:lang w:val="id-ID"/>
              </w:rPr>
              <w:t xml:space="preserve"> </w:t>
            </w:r>
            <w:r w:rsidR="00F00058" w:rsidRPr="00880235">
              <w:rPr>
                <w:rFonts w:ascii="Times New Roman" w:hAnsi="Times New Roman" w:cs="Times New Roman"/>
                <w:sz w:val="24"/>
                <w:szCs w:val="24"/>
              </w:rPr>
              <w:t>Kebumen Tahun</w:t>
            </w:r>
            <w:r w:rsidR="00F00058" w:rsidRPr="00880235">
              <w:rPr>
                <w:rFonts w:ascii="Times New Roman" w:hAnsi="Times New Roman" w:cs="Times New Roman"/>
                <w:spacing w:val="-29"/>
                <w:sz w:val="24"/>
                <w:szCs w:val="24"/>
              </w:rPr>
              <w:t xml:space="preserve"> </w:t>
            </w:r>
            <w:r w:rsidR="00F00058" w:rsidRPr="00880235">
              <w:rPr>
                <w:rFonts w:ascii="Times New Roman" w:hAnsi="Times New Roman" w:cs="Times New Roman"/>
                <w:spacing w:val="-3"/>
                <w:sz w:val="24"/>
                <w:szCs w:val="24"/>
              </w:rPr>
              <w:t>2020;</w:t>
            </w:r>
          </w:p>
        </w:tc>
      </w:tr>
      <w:tr w:rsidR="00F00058" w:rsidRPr="00880235" w:rsidTr="00EF29C3">
        <w:trPr>
          <w:trHeight w:val="732"/>
        </w:trPr>
        <w:tc>
          <w:tcPr>
            <w:tcW w:w="1618" w:type="dxa"/>
          </w:tcPr>
          <w:p w:rsidR="00F00058" w:rsidRPr="00880235" w:rsidRDefault="00F00058" w:rsidP="00944E78">
            <w:pPr>
              <w:pStyle w:val="TableParagraph"/>
              <w:spacing w:line="276" w:lineRule="auto"/>
              <w:ind w:left="200"/>
              <w:rPr>
                <w:rFonts w:ascii="Times New Roman" w:hAnsi="Times New Roman" w:cs="Times New Roman"/>
                <w:sz w:val="24"/>
                <w:szCs w:val="24"/>
              </w:rPr>
            </w:pPr>
            <w:r w:rsidRPr="00880235">
              <w:rPr>
                <w:rFonts w:ascii="Times New Roman" w:hAnsi="Times New Roman" w:cs="Times New Roman"/>
                <w:sz w:val="24"/>
                <w:szCs w:val="24"/>
              </w:rPr>
              <w:t>KEDUA</w:t>
            </w:r>
          </w:p>
        </w:tc>
        <w:tc>
          <w:tcPr>
            <w:tcW w:w="385" w:type="dxa"/>
          </w:tcPr>
          <w:p w:rsidR="00F00058" w:rsidRPr="00880235" w:rsidRDefault="00F00058" w:rsidP="00944E78">
            <w:pPr>
              <w:pStyle w:val="TableParagraph"/>
              <w:spacing w:line="276" w:lineRule="auto"/>
              <w:ind w:right="73"/>
              <w:jc w:val="center"/>
              <w:rPr>
                <w:rFonts w:ascii="Times New Roman" w:hAnsi="Times New Roman" w:cs="Times New Roman"/>
                <w:sz w:val="24"/>
                <w:szCs w:val="24"/>
              </w:rPr>
            </w:pPr>
            <w:r w:rsidRPr="00880235">
              <w:rPr>
                <w:rFonts w:ascii="Times New Roman" w:hAnsi="Times New Roman" w:cs="Times New Roman"/>
                <w:w w:val="99"/>
                <w:sz w:val="24"/>
                <w:szCs w:val="24"/>
              </w:rPr>
              <w:t>:</w:t>
            </w:r>
          </w:p>
        </w:tc>
        <w:tc>
          <w:tcPr>
            <w:tcW w:w="7819" w:type="dxa"/>
          </w:tcPr>
          <w:p w:rsidR="00F00058" w:rsidRPr="00880235" w:rsidRDefault="00F00058" w:rsidP="00944E78">
            <w:pPr>
              <w:pStyle w:val="TableParagraph"/>
              <w:spacing w:line="276" w:lineRule="auto"/>
              <w:ind w:left="199" w:right="203"/>
              <w:jc w:val="both"/>
              <w:rPr>
                <w:rFonts w:ascii="Times New Roman" w:hAnsi="Times New Roman" w:cs="Times New Roman"/>
                <w:sz w:val="24"/>
                <w:szCs w:val="24"/>
              </w:rPr>
            </w:pPr>
            <w:r w:rsidRPr="00880235">
              <w:rPr>
                <w:rFonts w:ascii="Times New Roman" w:hAnsi="Times New Roman" w:cs="Times New Roman"/>
                <w:sz w:val="24"/>
                <w:szCs w:val="24"/>
              </w:rPr>
              <w:t>Yang dimaksud dengan Indikator Kinerja Utama adalah ukuran keberhasilan dari suatu tujuan dan sasaran Organisasi;</w:t>
            </w:r>
          </w:p>
        </w:tc>
      </w:tr>
      <w:tr w:rsidR="00F00058" w:rsidRPr="00880235" w:rsidTr="00EF29C3">
        <w:trPr>
          <w:trHeight w:val="2083"/>
        </w:trPr>
        <w:tc>
          <w:tcPr>
            <w:tcW w:w="1618" w:type="dxa"/>
          </w:tcPr>
          <w:p w:rsidR="00F00058" w:rsidRPr="00880235" w:rsidRDefault="00F00058" w:rsidP="00944E78">
            <w:pPr>
              <w:pStyle w:val="TableParagraph"/>
              <w:spacing w:line="276" w:lineRule="auto"/>
              <w:ind w:left="200"/>
              <w:rPr>
                <w:rFonts w:ascii="Times New Roman" w:hAnsi="Times New Roman" w:cs="Times New Roman"/>
                <w:sz w:val="24"/>
                <w:szCs w:val="24"/>
              </w:rPr>
            </w:pPr>
            <w:r w:rsidRPr="00880235">
              <w:rPr>
                <w:rFonts w:ascii="Times New Roman" w:hAnsi="Times New Roman" w:cs="Times New Roman"/>
                <w:sz w:val="24"/>
                <w:szCs w:val="24"/>
              </w:rPr>
              <w:t>KETIGA</w:t>
            </w:r>
          </w:p>
        </w:tc>
        <w:tc>
          <w:tcPr>
            <w:tcW w:w="385" w:type="dxa"/>
          </w:tcPr>
          <w:p w:rsidR="00F00058" w:rsidRPr="00880235" w:rsidRDefault="00F00058" w:rsidP="00944E78">
            <w:pPr>
              <w:pStyle w:val="TableParagraph"/>
              <w:spacing w:line="276" w:lineRule="auto"/>
              <w:ind w:right="73"/>
              <w:jc w:val="center"/>
              <w:rPr>
                <w:rFonts w:ascii="Times New Roman" w:hAnsi="Times New Roman" w:cs="Times New Roman"/>
                <w:sz w:val="24"/>
                <w:szCs w:val="24"/>
              </w:rPr>
            </w:pPr>
            <w:r w:rsidRPr="00880235">
              <w:rPr>
                <w:rFonts w:ascii="Times New Roman" w:hAnsi="Times New Roman" w:cs="Times New Roman"/>
                <w:w w:val="99"/>
                <w:sz w:val="24"/>
                <w:szCs w:val="24"/>
              </w:rPr>
              <w:t>:</w:t>
            </w:r>
          </w:p>
        </w:tc>
        <w:tc>
          <w:tcPr>
            <w:tcW w:w="7819" w:type="dxa"/>
          </w:tcPr>
          <w:p w:rsidR="00F00058" w:rsidRPr="00880235" w:rsidRDefault="00F00058" w:rsidP="00944E78">
            <w:pPr>
              <w:pStyle w:val="TableParagraph"/>
              <w:spacing w:line="276" w:lineRule="auto"/>
              <w:ind w:left="199" w:right="197"/>
              <w:jc w:val="both"/>
              <w:rPr>
                <w:rFonts w:ascii="Times New Roman" w:hAnsi="Times New Roman" w:cs="Times New Roman"/>
                <w:sz w:val="24"/>
                <w:szCs w:val="24"/>
              </w:rPr>
            </w:pPr>
            <w:r w:rsidRPr="00880235">
              <w:rPr>
                <w:rFonts w:ascii="Times New Roman" w:hAnsi="Times New Roman" w:cs="Times New Roman"/>
                <w:sz w:val="24"/>
                <w:szCs w:val="24"/>
              </w:rPr>
              <w:t xml:space="preserve">Tujuan  </w:t>
            </w:r>
            <w:r w:rsidRPr="00880235">
              <w:rPr>
                <w:rFonts w:ascii="Times New Roman" w:hAnsi="Times New Roman" w:cs="Times New Roman"/>
                <w:spacing w:val="-3"/>
                <w:sz w:val="24"/>
                <w:szCs w:val="24"/>
              </w:rPr>
              <w:t xml:space="preserve">Ditetapkannya  </w:t>
            </w:r>
            <w:r w:rsidRPr="00880235">
              <w:rPr>
                <w:rFonts w:ascii="Times New Roman" w:hAnsi="Times New Roman" w:cs="Times New Roman"/>
                <w:sz w:val="24"/>
                <w:szCs w:val="24"/>
              </w:rPr>
              <w:t xml:space="preserve">Indikator  Kinerja  Utama  Kecamatan   </w:t>
            </w:r>
            <w:r w:rsidR="00CD54ED" w:rsidRPr="00880235">
              <w:rPr>
                <w:rFonts w:ascii="Times New Roman" w:hAnsi="Times New Roman" w:cs="Times New Roman"/>
                <w:spacing w:val="-3"/>
                <w:sz w:val="24"/>
                <w:szCs w:val="24"/>
                <w:lang w:val="id-ID"/>
              </w:rPr>
              <w:t>Karanganyar</w:t>
            </w:r>
            <w:r w:rsidRPr="00880235">
              <w:rPr>
                <w:rFonts w:ascii="Times New Roman" w:hAnsi="Times New Roman" w:cs="Times New Roman"/>
                <w:spacing w:val="-3"/>
                <w:sz w:val="24"/>
                <w:szCs w:val="24"/>
              </w:rPr>
              <w:t xml:space="preserve">  </w:t>
            </w:r>
            <w:r w:rsidRPr="00880235">
              <w:rPr>
                <w:rFonts w:ascii="Times New Roman" w:hAnsi="Times New Roman" w:cs="Times New Roman"/>
                <w:sz w:val="24"/>
                <w:szCs w:val="24"/>
              </w:rPr>
              <w:t xml:space="preserve">Tahun </w:t>
            </w:r>
            <w:r w:rsidRPr="00880235">
              <w:rPr>
                <w:rFonts w:ascii="Times New Roman" w:hAnsi="Times New Roman" w:cs="Times New Roman"/>
                <w:spacing w:val="-3"/>
                <w:sz w:val="24"/>
                <w:szCs w:val="24"/>
              </w:rPr>
              <w:t xml:space="preserve">2020 </w:t>
            </w:r>
            <w:r w:rsidRPr="00880235">
              <w:rPr>
                <w:rFonts w:ascii="Times New Roman" w:hAnsi="Times New Roman" w:cs="Times New Roman"/>
                <w:sz w:val="24"/>
                <w:szCs w:val="24"/>
              </w:rPr>
              <w:t>adalah</w:t>
            </w:r>
            <w:r w:rsidRPr="00880235">
              <w:rPr>
                <w:rFonts w:ascii="Times New Roman" w:hAnsi="Times New Roman" w:cs="Times New Roman"/>
                <w:spacing w:val="-3"/>
                <w:sz w:val="24"/>
                <w:szCs w:val="24"/>
              </w:rPr>
              <w:t xml:space="preserve"> </w:t>
            </w:r>
            <w:r w:rsidRPr="00880235">
              <w:rPr>
                <w:rFonts w:ascii="Times New Roman" w:hAnsi="Times New Roman" w:cs="Times New Roman"/>
                <w:sz w:val="24"/>
                <w:szCs w:val="24"/>
              </w:rPr>
              <w:t>:</w:t>
            </w:r>
          </w:p>
          <w:p w:rsidR="00F00058" w:rsidRPr="00880235" w:rsidRDefault="00F00058" w:rsidP="00944E78">
            <w:pPr>
              <w:pStyle w:val="TableParagraph"/>
              <w:numPr>
                <w:ilvl w:val="0"/>
                <w:numId w:val="4"/>
              </w:numPr>
              <w:tabs>
                <w:tab w:val="left" w:pos="507"/>
              </w:tabs>
              <w:spacing w:line="276" w:lineRule="auto"/>
              <w:ind w:right="205" w:hanging="432"/>
              <w:jc w:val="both"/>
              <w:rPr>
                <w:rFonts w:ascii="Times New Roman" w:hAnsi="Times New Roman" w:cs="Times New Roman"/>
                <w:sz w:val="24"/>
                <w:szCs w:val="24"/>
              </w:rPr>
            </w:pPr>
            <w:r w:rsidRPr="00880235">
              <w:rPr>
                <w:rFonts w:ascii="Times New Roman" w:hAnsi="Times New Roman" w:cs="Times New Roman"/>
                <w:sz w:val="24"/>
                <w:szCs w:val="24"/>
              </w:rPr>
              <w:t xml:space="preserve">Untuk memperolah informasi  kinerja  yang </w:t>
            </w:r>
            <w:r w:rsidRPr="00880235">
              <w:rPr>
                <w:rFonts w:ascii="Times New Roman" w:hAnsi="Times New Roman" w:cs="Times New Roman"/>
                <w:spacing w:val="48"/>
                <w:sz w:val="24"/>
                <w:szCs w:val="24"/>
              </w:rPr>
              <w:t xml:space="preserve"> </w:t>
            </w:r>
            <w:r w:rsidRPr="00880235">
              <w:rPr>
                <w:rFonts w:ascii="Times New Roman" w:hAnsi="Times New Roman" w:cs="Times New Roman"/>
                <w:sz w:val="24"/>
                <w:szCs w:val="24"/>
              </w:rPr>
              <w:t>penting  dan  diperlukan dalam menyelenggarakan managemen kinerja secara</w:t>
            </w:r>
            <w:r w:rsidRPr="00880235">
              <w:rPr>
                <w:rFonts w:ascii="Times New Roman" w:hAnsi="Times New Roman" w:cs="Times New Roman"/>
                <w:spacing w:val="-15"/>
                <w:sz w:val="24"/>
                <w:szCs w:val="24"/>
              </w:rPr>
              <w:t xml:space="preserve"> </w:t>
            </w:r>
            <w:r w:rsidRPr="00880235">
              <w:rPr>
                <w:rFonts w:ascii="Times New Roman" w:hAnsi="Times New Roman" w:cs="Times New Roman"/>
                <w:sz w:val="24"/>
                <w:szCs w:val="24"/>
              </w:rPr>
              <w:t>baik.</w:t>
            </w:r>
          </w:p>
          <w:p w:rsidR="00F00058" w:rsidRPr="00880235" w:rsidRDefault="00F00058" w:rsidP="00944E78">
            <w:pPr>
              <w:pStyle w:val="TableParagraph"/>
              <w:numPr>
                <w:ilvl w:val="0"/>
                <w:numId w:val="4"/>
              </w:numPr>
              <w:tabs>
                <w:tab w:val="left" w:pos="565"/>
              </w:tabs>
              <w:spacing w:line="276" w:lineRule="auto"/>
              <w:ind w:left="621" w:right="205" w:hanging="423"/>
              <w:jc w:val="both"/>
              <w:rPr>
                <w:rFonts w:ascii="Times New Roman" w:hAnsi="Times New Roman" w:cs="Times New Roman"/>
                <w:sz w:val="24"/>
                <w:szCs w:val="24"/>
              </w:rPr>
            </w:pPr>
            <w:r w:rsidRPr="00880235">
              <w:rPr>
                <w:rFonts w:ascii="Times New Roman" w:hAnsi="Times New Roman" w:cs="Times New Roman"/>
                <w:sz w:val="24"/>
                <w:szCs w:val="24"/>
              </w:rPr>
              <w:t xml:space="preserve">Untuk memperolah ukuran keberhasilan suatu tujuan dan sasaran strategis organisasi yang digunakan untuk perbaikan kinerja dan peningkatan </w:t>
            </w:r>
            <w:r w:rsidRPr="00880235">
              <w:rPr>
                <w:rFonts w:ascii="Times New Roman" w:hAnsi="Times New Roman" w:cs="Times New Roman"/>
                <w:spacing w:val="-3"/>
                <w:position w:val="1"/>
                <w:sz w:val="24"/>
                <w:szCs w:val="24"/>
              </w:rPr>
              <w:t>akuntabilitas</w:t>
            </w:r>
            <w:r w:rsidRPr="00880235">
              <w:rPr>
                <w:rFonts w:ascii="Times New Roman" w:hAnsi="Times New Roman" w:cs="Times New Roman"/>
                <w:spacing w:val="1"/>
                <w:position w:val="1"/>
                <w:sz w:val="24"/>
                <w:szCs w:val="24"/>
              </w:rPr>
              <w:t xml:space="preserve"> </w:t>
            </w:r>
            <w:r w:rsidRPr="00880235">
              <w:rPr>
                <w:rFonts w:ascii="Times New Roman" w:hAnsi="Times New Roman" w:cs="Times New Roman"/>
                <w:sz w:val="24"/>
                <w:szCs w:val="24"/>
              </w:rPr>
              <w:t>kinerja.</w:t>
            </w:r>
          </w:p>
        </w:tc>
      </w:tr>
      <w:tr w:rsidR="00F00058" w:rsidRPr="00880235" w:rsidTr="004263D9">
        <w:trPr>
          <w:trHeight w:val="923"/>
        </w:trPr>
        <w:tc>
          <w:tcPr>
            <w:tcW w:w="1618" w:type="dxa"/>
          </w:tcPr>
          <w:p w:rsidR="00F00058" w:rsidRPr="00880235" w:rsidRDefault="004263D9" w:rsidP="004263D9">
            <w:pPr>
              <w:pStyle w:val="TableParagraph"/>
              <w:spacing w:line="276" w:lineRule="auto"/>
              <w:rPr>
                <w:rFonts w:ascii="Times New Roman" w:hAnsi="Times New Roman" w:cs="Times New Roman"/>
                <w:sz w:val="24"/>
                <w:szCs w:val="24"/>
              </w:rPr>
            </w:pPr>
            <w:r>
              <w:rPr>
                <w:rFonts w:ascii="Times New Roman" w:hAnsi="Times New Roman" w:cs="Times New Roman"/>
                <w:sz w:val="24"/>
                <w:szCs w:val="24"/>
                <w:lang w:val="id-ID"/>
              </w:rPr>
              <w:lastRenderedPageBreak/>
              <w:t xml:space="preserve">   </w:t>
            </w:r>
            <w:r w:rsidR="00F00058" w:rsidRPr="00880235">
              <w:rPr>
                <w:rFonts w:ascii="Times New Roman" w:hAnsi="Times New Roman" w:cs="Times New Roman"/>
                <w:sz w:val="24"/>
                <w:szCs w:val="24"/>
              </w:rPr>
              <w:t>KEEMPAT</w:t>
            </w:r>
          </w:p>
        </w:tc>
        <w:tc>
          <w:tcPr>
            <w:tcW w:w="385" w:type="dxa"/>
          </w:tcPr>
          <w:p w:rsidR="00F00058" w:rsidRPr="00880235" w:rsidRDefault="00F00058" w:rsidP="00944E78">
            <w:pPr>
              <w:pStyle w:val="TableParagraph"/>
              <w:spacing w:line="276" w:lineRule="auto"/>
              <w:ind w:right="73"/>
              <w:jc w:val="center"/>
              <w:rPr>
                <w:rFonts w:ascii="Times New Roman" w:hAnsi="Times New Roman" w:cs="Times New Roman"/>
                <w:sz w:val="24"/>
                <w:szCs w:val="24"/>
              </w:rPr>
            </w:pPr>
            <w:r w:rsidRPr="00880235">
              <w:rPr>
                <w:rFonts w:ascii="Times New Roman" w:hAnsi="Times New Roman" w:cs="Times New Roman"/>
                <w:w w:val="99"/>
                <w:sz w:val="24"/>
                <w:szCs w:val="24"/>
              </w:rPr>
              <w:t>:</w:t>
            </w:r>
          </w:p>
        </w:tc>
        <w:tc>
          <w:tcPr>
            <w:tcW w:w="7819" w:type="dxa"/>
          </w:tcPr>
          <w:p w:rsidR="00F00058" w:rsidRPr="00880235" w:rsidRDefault="00F00058" w:rsidP="004263D9">
            <w:pPr>
              <w:pStyle w:val="TableParagraph"/>
              <w:tabs>
                <w:tab w:val="left" w:pos="1289"/>
                <w:tab w:val="left" w:pos="2177"/>
                <w:tab w:val="left" w:pos="2994"/>
                <w:tab w:val="left" w:pos="4232"/>
                <w:tab w:val="left" w:pos="5375"/>
                <w:tab w:val="left" w:pos="6806"/>
              </w:tabs>
              <w:spacing w:line="276" w:lineRule="auto"/>
              <w:ind w:left="199" w:right="210"/>
              <w:jc w:val="both"/>
              <w:rPr>
                <w:rFonts w:ascii="Times New Roman" w:hAnsi="Times New Roman" w:cs="Times New Roman"/>
                <w:sz w:val="24"/>
                <w:szCs w:val="24"/>
              </w:rPr>
            </w:pPr>
            <w:r w:rsidRPr="00880235">
              <w:rPr>
                <w:rFonts w:ascii="Times New Roman" w:hAnsi="Times New Roman" w:cs="Times New Roman"/>
                <w:sz w:val="24"/>
                <w:szCs w:val="24"/>
              </w:rPr>
              <w:t>Indikator</w:t>
            </w:r>
            <w:r w:rsidRPr="00880235">
              <w:rPr>
                <w:rFonts w:ascii="Times New Roman" w:hAnsi="Times New Roman" w:cs="Times New Roman"/>
                <w:sz w:val="24"/>
                <w:szCs w:val="24"/>
              </w:rPr>
              <w:tab/>
              <w:t>Kinerja</w:t>
            </w:r>
            <w:r w:rsidRPr="00880235">
              <w:rPr>
                <w:rFonts w:ascii="Times New Roman" w:hAnsi="Times New Roman" w:cs="Times New Roman"/>
                <w:sz w:val="24"/>
                <w:szCs w:val="24"/>
              </w:rPr>
              <w:tab/>
              <w:t>Utama</w:t>
            </w:r>
            <w:r w:rsidRPr="00880235">
              <w:rPr>
                <w:rFonts w:ascii="Times New Roman" w:hAnsi="Times New Roman" w:cs="Times New Roman"/>
                <w:sz w:val="24"/>
                <w:szCs w:val="24"/>
              </w:rPr>
              <w:tab/>
            </w:r>
            <w:r w:rsidR="00CD54ED" w:rsidRPr="00880235">
              <w:rPr>
                <w:rFonts w:ascii="Times New Roman" w:hAnsi="Times New Roman" w:cs="Times New Roman"/>
                <w:spacing w:val="-3"/>
                <w:sz w:val="24"/>
                <w:szCs w:val="24"/>
              </w:rPr>
              <w:t>Kecamatan</w:t>
            </w:r>
            <w:r w:rsidR="00CD54ED" w:rsidRPr="00880235">
              <w:rPr>
                <w:rFonts w:ascii="Times New Roman" w:hAnsi="Times New Roman" w:cs="Times New Roman"/>
                <w:spacing w:val="-3"/>
                <w:sz w:val="24"/>
                <w:szCs w:val="24"/>
                <w:lang w:val="id-ID"/>
              </w:rPr>
              <w:t xml:space="preserve">  Karanganyar     </w:t>
            </w:r>
            <w:r w:rsidR="004263D9">
              <w:rPr>
                <w:rFonts w:ascii="Times New Roman" w:hAnsi="Times New Roman" w:cs="Times New Roman"/>
                <w:sz w:val="24"/>
                <w:szCs w:val="24"/>
              </w:rPr>
              <w:t>sebagaimana</w:t>
            </w:r>
            <w:r w:rsidR="004263D9">
              <w:rPr>
                <w:rFonts w:ascii="Times New Roman" w:hAnsi="Times New Roman" w:cs="Times New Roman"/>
                <w:sz w:val="24"/>
                <w:szCs w:val="24"/>
                <w:lang w:val="id-ID"/>
              </w:rPr>
              <w:t xml:space="preserve"> </w:t>
            </w:r>
            <w:r w:rsidRPr="00880235">
              <w:rPr>
                <w:rFonts w:ascii="Times New Roman" w:hAnsi="Times New Roman" w:cs="Times New Roman"/>
                <w:spacing w:val="-4"/>
                <w:sz w:val="24"/>
                <w:szCs w:val="24"/>
              </w:rPr>
              <w:t xml:space="preserve">terdapat </w:t>
            </w:r>
            <w:r w:rsidRPr="00880235">
              <w:rPr>
                <w:rFonts w:ascii="Times New Roman" w:hAnsi="Times New Roman" w:cs="Times New Roman"/>
                <w:sz w:val="24"/>
                <w:szCs w:val="24"/>
              </w:rPr>
              <w:t>dalam Lampiran I Keputusan</w:t>
            </w:r>
            <w:r w:rsidRPr="00880235">
              <w:rPr>
                <w:rFonts w:ascii="Times New Roman" w:hAnsi="Times New Roman" w:cs="Times New Roman"/>
                <w:spacing w:val="-1"/>
                <w:sz w:val="24"/>
                <w:szCs w:val="24"/>
              </w:rPr>
              <w:t xml:space="preserve"> </w:t>
            </w:r>
            <w:r w:rsidRPr="00880235">
              <w:rPr>
                <w:rFonts w:ascii="Times New Roman" w:hAnsi="Times New Roman" w:cs="Times New Roman"/>
                <w:sz w:val="24"/>
                <w:szCs w:val="24"/>
              </w:rPr>
              <w:t>ini</w:t>
            </w:r>
          </w:p>
        </w:tc>
      </w:tr>
      <w:tr w:rsidR="00F00058" w:rsidRPr="00880235" w:rsidTr="004263D9">
        <w:trPr>
          <w:trHeight w:val="1135"/>
        </w:trPr>
        <w:tc>
          <w:tcPr>
            <w:tcW w:w="1618" w:type="dxa"/>
          </w:tcPr>
          <w:p w:rsidR="00F00058" w:rsidRDefault="00F00058" w:rsidP="00944E78">
            <w:pPr>
              <w:pStyle w:val="TableParagraph"/>
              <w:spacing w:line="276" w:lineRule="auto"/>
              <w:ind w:left="200"/>
              <w:rPr>
                <w:rFonts w:ascii="Times New Roman" w:hAnsi="Times New Roman" w:cs="Times New Roman"/>
                <w:sz w:val="24"/>
                <w:szCs w:val="24"/>
                <w:lang w:val="id-ID"/>
              </w:rPr>
            </w:pPr>
            <w:r w:rsidRPr="00880235">
              <w:rPr>
                <w:rFonts w:ascii="Times New Roman" w:hAnsi="Times New Roman" w:cs="Times New Roman"/>
                <w:sz w:val="24"/>
                <w:szCs w:val="24"/>
              </w:rPr>
              <w:t>KELIMA</w:t>
            </w: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Pr="004263D9" w:rsidRDefault="004263D9" w:rsidP="00944E78">
            <w:pPr>
              <w:pStyle w:val="TableParagraph"/>
              <w:spacing w:line="276" w:lineRule="auto"/>
              <w:ind w:left="200"/>
              <w:rPr>
                <w:rFonts w:ascii="Times New Roman" w:hAnsi="Times New Roman" w:cs="Times New Roman"/>
                <w:sz w:val="24"/>
                <w:szCs w:val="24"/>
                <w:lang w:val="id-ID"/>
              </w:rPr>
            </w:pPr>
            <w:r>
              <w:rPr>
                <w:rFonts w:ascii="Times New Roman" w:hAnsi="Times New Roman" w:cs="Times New Roman"/>
                <w:sz w:val="24"/>
                <w:szCs w:val="24"/>
                <w:lang w:val="id-ID"/>
              </w:rPr>
              <w:t>KEENAM</w:t>
            </w: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Default="004263D9" w:rsidP="00944E78">
            <w:pPr>
              <w:pStyle w:val="TableParagraph"/>
              <w:spacing w:line="276" w:lineRule="auto"/>
              <w:ind w:left="200"/>
              <w:rPr>
                <w:rFonts w:ascii="Times New Roman" w:hAnsi="Times New Roman" w:cs="Times New Roman"/>
                <w:sz w:val="24"/>
                <w:szCs w:val="24"/>
                <w:lang w:val="id-ID"/>
              </w:rPr>
            </w:pPr>
          </w:p>
          <w:p w:rsidR="004263D9" w:rsidRPr="004263D9" w:rsidRDefault="004263D9" w:rsidP="004263D9">
            <w:pPr>
              <w:pStyle w:val="TableParagraph"/>
              <w:spacing w:line="276" w:lineRule="auto"/>
              <w:rPr>
                <w:rFonts w:ascii="Times New Roman" w:hAnsi="Times New Roman" w:cs="Times New Roman"/>
                <w:sz w:val="24"/>
                <w:szCs w:val="24"/>
                <w:lang w:val="id-ID"/>
              </w:rPr>
            </w:pPr>
          </w:p>
        </w:tc>
        <w:tc>
          <w:tcPr>
            <w:tcW w:w="385" w:type="dxa"/>
          </w:tcPr>
          <w:p w:rsidR="00F00058" w:rsidRDefault="00F00058" w:rsidP="00944E78">
            <w:pPr>
              <w:pStyle w:val="TableParagraph"/>
              <w:spacing w:line="276" w:lineRule="auto"/>
              <w:ind w:right="73"/>
              <w:jc w:val="center"/>
              <w:rPr>
                <w:rFonts w:ascii="Times New Roman" w:hAnsi="Times New Roman" w:cs="Times New Roman"/>
                <w:w w:val="99"/>
                <w:sz w:val="24"/>
                <w:szCs w:val="24"/>
                <w:lang w:val="id-ID"/>
              </w:rPr>
            </w:pPr>
            <w:r w:rsidRPr="00880235">
              <w:rPr>
                <w:rFonts w:ascii="Times New Roman" w:hAnsi="Times New Roman" w:cs="Times New Roman"/>
                <w:w w:val="99"/>
                <w:sz w:val="24"/>
                <w:szCs w:val="24"/>
              </w:rPr>
              <w:t>:</w:t>
            </w: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Default="004263D9" w:rsidP="00944E78">
            <w:pPr>
              <w:pStyle w:val="TableParagraph"/>
              <w:spacing w:line="276" w:lineRule="auto"/>
              <w:ind w:right="73"/>
              <w:jc w:val="center"/>
              <w:rPr>
                <w:rFonts w:ascii="Times New Roman" w:hAnsi="Times New Roman" w:cs="Times New Roman"/>
                <w:w w:val="99"/>
                <w:sz w:val="24"/>
                <w:szCs w:val="24"/>
                <w:lang w:val="id-ID"/>
              </w:rPr>
            </w:pPr>
          </w:p>
          <w:p w:rsidR="004263D9" w:rsidRPr="004263D9" w:rsidRDefault="004263D9" w:rsidP="00944E78">
            <w:pPr>
              <w:pStyle w:val="TableParagraph"/>
              <w:spacing w:line="276" w:lineRule="auto"/>
              <w:ind w:right="73"/>
              <w:jc w:val="center"/>
              <w:rPr>
                <w:rFonts w:ascii="Times New Roman" w:hAnsi="Times New Roman" w:cs="Times New Roman"/>
                <w:sz w:val="24"/>
                <w:szCs w:val="24"/>
                <w:lang w:val="id-ID"/>
              </w:rPr>
            </w:pPr>
            <w:r>
              <w:rPr>
                <w:rFonts w:ascii="Times New Roman" w:hAnsi="Times New Roman" w:cs="Times New Roman"/>
                <w:w w:val="99"/>
                <w:sz w:val="24"/>
                <w:szCs w:val="24"/>
                <w:lang w:val="id-ID"/>
              </w:rPr>
              <w:t>:</w:t>
            </w:r>
          </w:p>
        </w:tc>
        <w:tc>
          <w:tcPr>
            <w:tcW w:w="7819" w:type="dxa"/>
          </w:tcPr>
          <w:p w:rsidR="00F00058" w:rsidRPr="00880235" w:rsidRDefault="00F00058" w:rsidP="00944E78">
            <w:pPr>
              <w:pStyle w:val="TableParagraph"/>
              <w:spacing w:line="276" w:lineRule="auto"/>
              <w:ind w:left="199" w:right="203"/>
              <w:rPr>
                <w:rFonts w:ascii="Times New Roman" w:hAnsi="Times New Roman" w:cs="Times New Roman"/>
                <w:sz w:val="24"/>
                <w:szCs w:val="24"/>
              </w:rPr>
            </w:pPr>
            <w:r w:rsidRPr="00880235">
              <w:rPr>
                <w:rFonts w:ascii="Times New Roman" w:hAnsi="Times New Roman" w:cs="Times New Roman"/>
                <w:sz w:val="24"/>
                <w:szCs w:val="24"/>
              </w:rPr>
              <w:t>Indikator Kinerja Utama sebagaimana dimaksud pasal keempat digunakan untuk :</w:t>
            </w:r>
          </w:p>
          <w:p w:rsidR="00F00058" w:rsidRPr="00880235" w:rsidRDefault="00F00058" w:rsidP="004263D9">
            <w:pPr>
              <w:pStyle w:val="TableParagraph"/>
              <w:numPr>
                <w:ilvl w:val="0"/>
                <w:numId w:val="3"/>
              </w:numPr>
              <w:tabs>
                <w:tab w:val="left" w:pos="871"/>
                <w:tab w:val="left" w:pos="872"/>
              </w:tabs>
              <w:spacing w:line="276" w:lineRule="auto"/>
              <w:rPr>
                <w:rFonts w:ascii="Times New Roman" w:hAnsi="Times New Roman" w:cs="Times New Roman"/>
                <w:sz w:val="24"/>
                <w:szCs w:val="24"/>
              </w:rPr>
            </w:pPr>
            <w:r w:rsidRPr="00880235">
              <w:rPr>
                <w:rFonts w:ascii="Times New Roman" w:hAnsi="Times New Roman" w:cs="Times New Roman"/>
                <w:sz w:val="24"/>
                <w:szCs w:val="24"/>
              </w:rPr>
              <w:t>Menyusun Perencanaan</w:t>
            </w:r>
            <w:r w:rsidRPr="00880235">
              <w:rPr>
                <w:rFonts w:ascii="Times New Roman" w:hAnsi="Times New Roman" w:cs="Times New Roman"/>
                <w:spacing w:val="1"/>
                <w:sz w:val="24"/>
                <w:szCs w:val="24"/>
              </w:rPr>
              <w:t xml:space="preserve"> </w:t>
            </w:r>
            <w:r w:rsidRPr="00880235">
              <w:rPr>
                <w:rFonts w:ascii="Times New Roman" w:hAnsi="Times New Roman" w:cs="Times New Roman"/>
                <w:sz w:val="24"/>
                <w:szCs w:val="24"/>
              </w:rPr>
              <w:t>;</w:t>
            </w:r>
          </w:p>
          <w:p w:rsidR="00F00058" w:rsidRPr="004263D9" w:rsidRDefault="00F00058" w:rsidP="004263D9">
            <w:pPr>
              <w:pStyle w:val="TableParagraph"/>
              <w:numPr>
                <w:ilvl w:val="0"/>
                <w:numId w:val="3"/>
              </w:numPr>
              <w:tabs>
                <w:tab w:val="left" w:pos="871"/>
                <w:tab w:val="left" w:pos="872"/>
              </w:tabs>
              <w:spacing w:line="276" w:lineRule="auto"/>
              <w:rPr>
                <w:rFonts w:ascii="Times New Roman" w:hAnsi="Times New Roman" w:cs="Times New Roman"/>
                <w:sz w:val="24"/>
                <w:szCs w:val="24"/>
              </w:rPr>
            </w:pPr>
            <w:r w:rsidRPr="00880235">
              <w:rPr>
                <w:rFonts w:ascii="Times New Roman" w:hAnsi="Times New Roman" w:cs="Times New Roman"/>
                <w:sz w:val="24"/>
                <w:szCs w:val="24"/>
              </w:rPr>
              <w:t>Menyusun Perencanaan</w:t>
            </w:r>
            <w:r w:rsidRPr="00880235">
              <w:rPr>
                <w:rFonts w:ascii="Times New Roman" w:hAnsi="Times New Roman" w:cs="Times New Roman"/>
                <w:spacing w:val="1"/>
                <w:sz w:val="24"/>
                <w:szCs w:val="24"/>
              </w:rPr>
              <w:t xml:space="preserve"> </w:t>
            </w:r>
            <w:r w:rsidRPr="00880235">
              <w:rPr>
                <w:rFonts w:ascii="Times New Roman" w:hAnsi="Times New Roman" w:cs="Times New Roman"/>
                <w:sz w:val="24"/>
                <w:szCs w:val="24"/>
              </w:rPr>
              <w:t>Tahunan;</w:t>
            </w:r>
          </w:p>
          <w:p w:rsidR="004263D9" w:rsidRPr="004263D9" w:rsidRDefault="004263D9" w:rsidP="004263D9">
            <w:pPr>
              <w:pStyle w:val="ListParagraph"/>
              <w:numPr>
                <w:ilvl w:val="0"/>
                <w:numId w:val="3"/>
              </w:numPr>
              <w:rPr>
                <w:rFonts w:ascii="Times New Roman" w:hAnsi="Times New Roman" w:cs="Times New Roman"/>
                <w:sz w:val="24"/>
                <w:szCs w:val="24"/>
              </w:rPr>
            </w:pPr>
            <w:r w:rsidRPr="004263D9">
              <w:rPr>
                <w:rFonts w:ascii="Times New Roman" w:hAnsi="Times New Roman" w:cs="Times New Roman"/>
                <w:sz w:val="24"/>
                <w:szCs w:val="24"/>
              </w:rPr>
              <w:t>Menyusun Dokumen Penetapan Kinerja;</w:t>
            </w:r>
          </w:p>
          <w:p w:rsidR="004263D9" w:rsidRPr="00880235" w:rsidRDefault="004263D9" w:rsidP="004263D9">
            <w:pPr>
              <w:pStyle w:val="TableParagraph"/>
              <w:numPr>
                <w:ilvl w:val="0"/>
                <w:numId w:val="3"/>
              </w:numPr>
              <w:tabs>
                <w:tab w:val="left" w:pos="871"/>
                <w:tab w:val="left" w:pos="872"/>
              </w:tabs>
              <w:spacing w:line="276" w:lineRule="auto"/>
              <w:rPr>
                <w:rFonts w:ascii="Times New Roman" w:hAnsi="Times New Roman" w:cs="Times New Roman"/>
                <w:sz w:val="24"/>
                <w:szCs w:val="24"/>
              </w:rPr>
            </w:pPr>
            <w:r w:rsidRPr="00880235">
              <w:rPr>
                <w:rFonts w:ascii="Times New Roman" w:hAnsi="Times New Roman" w:cs="Times New Roman"/>
                <w:sz w:val="24"/>
                <w:szCs w:val="24"/>
              </w:rPr>
              <w:t>Menyusun Pelaporan Akuntabilitas</w:t>
            </w:r>
            <w:r w:rsidRPr="00880235">
              <w:rPr>
                <w:rFonts w:ascii="Times New Roman" w:hAnsi="Times New Roman" w:cs="Times New Roman"/>
                <w:spacing w:val="-4"/>
                <w:sz w:val="24"/>
                <w:szCs w:val="24"/>
              </w:rPr>
              <w:t xml:space="preserve"> </w:t>
            </w:r>
            <w:r w:rsidRPr="00880235">
              <w:rPr>
                <w:rFonts w:ascii="Times New Roman" w:hAnsi="Times New Roman" w:cs="Times New Roman"/>
                <w:sz w:val="24"/>
                <w:szCs w:val="24"/>
              </w:rPr>
              <w:t>Kinerja;</w:t>
            </w:r>
          </w:p>
          <w:p w:rsidR="004263D9" w:rsidRPr="00880235" w:rsidRDefault="004263D9" w:rsidP="004263D9">
            <w:pPr>
              <w:pStyle w:val="TableParagraph"/>
              <w:numPr>
                <w:ilvl w:val="0"/>
                <w:numId w:val="3"/>
              </w:numPr>
              <w:tabs>
                <w:tab w:val="left" w:pos="871"/>
                <w:tab w:val="left" w:pos="872"/>
              </w:tabs>
              <w:spacing w:line="276" w:lineRule="auto"/>
              <w:rPr>
                <w:rFonts w:ascii="Times New Roman" w:hAnsi="Times New Roman" w:cs="Times New Roman"/>
                <w:sz w:val="24"/>
                <w:szCs w:val="24"/>
              </w:rPr>
            </w:pPr>
            <w:r w:rsidRPr="00880235">
              <w:rPr>
                <w:rFonts w:ascii="Times New Roman" w:hAnsi="Times New Roman" w:cs="Times New Roman"/>
                <w:sz w:val="24"/>
                <w:szCs w:val="24"/>
              </w:rPr>
              <w:t>Melakukan Evaluasi Pencapaian</w:t>
            </w:r>
            <w:r w:rsidRPr="00880235">
              <w:rPr>
                <w:rFonts w:ascii="Times New Roman" w:hAnsi="Times New Roman" w:cs="Times New Roman"/>
                <w:spacing w:val="1"/>
                <w:sz w:val="24"/>
                <w:szCs w:val="24"/>
              </w:rPr>
              <w:t xml:space="preserve"> </w:t>
            </w:r>
            <w:r w:rsidRPr="00880235">
              <w:rPr>
                <w:rFonts w:ascii="Times New Roman" w:hAnsi="Times New Roman" w:cs="Times New Roman"/>
                <w:sz w:val="24"/>
                <w:szCs w:val="24"/>
              </w:rPr>
              <w:t>Kinerja;</w:t>
            </w:r>
          </w:p>
          <w:p w:rsidR="004263D9" w:rsidRPr="004263D9" w:rsidRDefault="004263D9" w:rsidP="004263D9">
            <w:pPr>
              <w:pStyle w:val="TableParagraph"/>
              <w:numPr>
                <w:ilvl w:val="0"/>
                <w:numId w:val="3"/>
              </w:numPr>
              <w:tabs>
                <w:tab w:val="left" w:pos="871"/>
                <w:tab w:val="left" w:pos="872"/>
              </w:tabs>
              <w:spacing w:line="276" w:lineRule="auto"/>
              <w:rPr>
                <w:rFonts w:ascii="Times New Roman" w:hAnsi="Times New Roman" w:cs="Times New Roman"/>
                <w:sz w:val="24"/>
                <w:szCs w:val="24"/>
              </w:rPr>
            </w:pPr>
            <w:r w:rsidRPr="00880235">
              <w:rPr>
                <w:rFonts w:ascii="Times New Roman" w:hAnsi="Times New Roman" w:cs="Times New Roman"/>
                <w:sz w:val="24"/>
                <w:szCs w:val="24"/>
              </w:rPr>
              <w:t>Melakukan Pemantauan dan Pengendalian</w:t>
            </w:r>
            <w:r w:rsidRPr="00880235">
              <w:rPr>
                <w:rFonts w:ascii="Times New Roman" w:hAnsi="Times New Roman" w:cs="Times New Roman"/>
                <w:spacing w:val="-5"/>
                <w:sz w:val="24"/>
                <w:szCs w:val="24"/>
              </w:rPr>
              <w:t xml:space="preserve"> </w:t>
            </w:r>
            <w:r w:rsidRPr="00880235">
              <w:rPr>
                <w:rFonts w:ascii="Times New Roman" w:hAnsi="Times New Roman" w:cs="Times New Roman"/>
                <w:sz w:val="24"/>
                <w:szCs w:val="24"/>
              </w:rPr>
              <w:t>Kinerja</w:t>
            </w:r>
            <w:r>
              <w:rPr>
                <w:rFonts w:ascii="Times New Roman" w:hAnsi="Times New Roman" w:cs="Times New Roman"/>
                <w:sz w:val="24"/>
                <w:szCs w:val="24"/>
                <w:lang w:val="id-ID"/>
              </w:rPr>
              <w:t xml:space="preserve"> </w:t>
            </w: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w:t>
            </w:r>
            <w:r w:rsidRPr="00880235">
              <w:rPr>
                <w:rFonts w:ascii="Times New Roman" w:hAnsi="Times New Roman" w:cs="Times New Roman"/>
                <w:sz w:val="24"/>
                <w:szCs w:val="24"/>
              </w:rPr>
              <w:t>Keputusan ini mulai berlaku pada tanggal ditetapkan</w:t>
            </w:r>
            <w:r>
              <w:rPr>
                <w:rFonts w:ascii="Times New Roman" w:hAnsi="Times New Roman" w:cs="Times New Roman"/>
                <w:sz w:val="24"/>
                <w:szCs w:val="24"/>
                <w:lang w:val="id-ID"/>
              </w:rPr>
              <w:t xml:space="preserve"> </w:t>
            </w: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Pr="00880235"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w:t>
            </w:r>
            <w:r w:rsidRPr="00880235">
              <w:rPr>
                <w:rFonts w:ascii="Times New Roman" w:hAnsi="Times New Roman" w:cs="Times New Roman"/>
                <w:sz w:val="24"/>
                <w:szCs w:val="24"/>
              </w:rPr>
              <w:t xml:space="preserve">Ditetapkan di </w:t>
            </w:r>
            <w:r w:rsidRPr="00880235">
              <w:rPr>
                <w:rFonts w:ascii="Times New Roman" w:hAnsi="Times New Roman" w:cs="Times New Roman"/>
                <w:sz w:val="24"/>
                <w:szCs w:val="24"/>
                <w:lang w:val="id-ID"/>
              </w:rPr>
              <w:t>Karanganyar</w:t>
            </w:r>
          </w:p>
          <w:p w:rsidR="004263D9" w:rsidRDefault="004263D9" w:rsidP="004263D9">
            <w:pPr>
              <w:tabs>
                <w:tab w:val="left" w:pos="6681"/>
              </w:tabs>
              <w:spacing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w:t>
            </w:r>
            <w:r w:rsidRPr="00880235">
              <w:rPr>
                <w:rFonts w:ascii="Times New Roman" w:hAnsi="Times New Roman" w:cs="Times New Roman"/>
                <w:sz w:val="24"/>
                <w:szCs w:val="24"/>
              </w:rPr>
              <w:t>Pada tanggal</w:t>
            </w:r>
            <w:r w:rsidRPr="00880235">
              <w:rPr>
                <w:rFonts w:ascii="Times New Roman" w:hAnsi="Times New Roman" w:cs="Times New Roman"/>
                <w:spacing w:val="-1"/>
                <w:sz w:val="24"/>
                <w:szCs w:val="24"/>
              </w:rPr>
              <w:t xml:space="preserve"> </w:t>
            </w:r>
            <w:r>
              <w:rPr>
                <w:rFonts w:ascii="Times New Roman" w:hAnsi="Times New Roman" w:cs="Times New Roman"/>
                <w:sz w:val="24"/>
                <w:szCs w:val="24"/>
                <w:lang w:val="id-ID"/>
              </w:rPr>
              <w:t xml:space="preserve">:            </w:t>
            </w:r>
            <w:r w:rsidRPr="00880235">
              <w:rPr>
                <w:rFonts w:ascii="Times New Roman" w:hAnsi="Times New Roman" w:cs="Times New Roman"/>
                <w:sz w:val="24"/>
                <w:szCs w:val="24"/>
              </w:rPr>
              <w:t>Januari 2020</w:t>
            </w:r>
          </w:p>
          <w:p w:rsidR="004263D9" w:rsidRPr="004263D9" w:rsidRDefault="004263D9" w:rsidP="004263D9">
            <w:pPr>
              <w:tabs>
                <w:tab w:val="left" w:pos="6681"/>
              </w:tabs>
              <w:spacing w:line="276" w:lineRule="auto"/>
              <w:rPr>
                <w:rFonts w:ascii="Times New Roman" w:hAnsi="Times New Roman" w:cs="Times New Roman"/>
                <w:sz w:val="24"/>
                <w:szCs w:val="24"/>
                <w:lang w:val="id-ID"/>
              </w:rPr>
            </w:pPr>
          </w:p>
          <w:p w:rsidR="004263D9" w:rsidRDefault="004263D9" w:rsidP="004263D9">
            <w:pPr>
              <w:tabs>
                <w:tab w:val="left" w:pos="6681"/>
              </w:tabs>
              <w:spacing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CAMAT KARANGANYAR</w:t>
            </w:r>
          </w:p>
          <w:p w:rsidR="004263D9" w:rsidRDefault="004263D9" w:rsidP="004263D9">
            <w:pPr>
              <w:tabs>
                <w:tab w:val="left" w:pos="6681"/>
              </w:tabs>
              <w:spacing w:line="276" w:lineRule="auto"/>
              <w:rPr>
                <w:rFonts w:ascii="Times New Roman" w:hAnsi="Times New Roman" w:cs="Times New Roman"/>
                <w:sz w:val="24"/>
                <w:szCs w:val="24"/>
                <w:lang w:val="id-ID"/>
              </w:rPr>
            </w:pPr>
          </w:p>
          <w:p w:rsidR="004263D9" w:rsidRDefault="004263D9" w:rsidP="004263D9">
            <w:pPr>
              <w:tabs>
                <w:tab w:val="left" w:pos="6681"/>
              </w:tabs>
              <w:spacing w:line="276" w:lineRule="auto"/>
              <w:rPr>
                <w:rFonts w:ascii="Times New Roman" w:hAnsi="Times New Roman" w:cs="Times New Roman"/>
                <w:sz w:val="24"/>
                <w:szCs w:val="24"/>
                <w:lang w:val="id-ID"/>
              </w:rPr>
            </w:pPr>
          </w:p>
          <w:p w:rsidR="004263D9" w:rsidRDefault="004263D9" w:rsidP="004263D9">
            <w:pPr>
              <w:tabs>
                <w:tab w:val="left" w:pos="6681"/>
              </w:tabs>
              <w:spacing w:line="276" w:lineRule="auto"/>
              <w:rPr>
                <w:rFonts w:ascii="Times New Roman" w:hAnsi="Times New Roman" w:cs="Times New Roman"/>
                <w:sz w:val="24"/>
                <w:szCs w:val="24"/>
                <w:lang w:val="id-ID"/>
              </w:rPr>
            </w:pPr>
          </w:p>
          <w:p w:rsidR="004263D9" w:rsidRPr="004263D9" w:rsidRDefault="004263D9" w:rsidP="004263D9">
            <w:pPr>
              <w:tabs>
                <w:tab w:val="left" w:pos="6681"/>
              </w:tabs>
              <w:spacing w:line="276" w:lineRule="auto"/>
              <w:rPr>
                <w:rFonts w:ascii="Times New Roman" w:hAnsi="Times New Roman" w:cs="Times New Roman"/>
                <w:b/>
                <w:sz w:val="24"/>
                <w:szCs w:val="24"/>
                <w:u w:val="single"/>
                <w:lang w:val="id-ID"/>
              </w:rPr>
            </w:pPr>
            <w:r>
              <w:rPr>
                <w:rFonts w:ascii="Times New Roman" w:hAnsi="Times New Roman" w:cs="Times New Roman"/>
                <w:sz w:val="24"/>
                <w:szCs w:val="24"/>
                <w:lang w:val="id-ID"/>
              </w:rPr>
              <w:t xml:space="preserve">                                                                          </w:t>
            </w:r>
            <w:r w:rsidRPr="004263D9">
              <w:rPr>
                <w:rFonts w:ascii="Times New Roman" w:hAnsi="Times New Roman" w:cs="Times New Roman"/>
                <w:b/>
                <w:sz w:val="24"/>
                <w:szCs w:val="24"/>
                <w:u w:val="single"/>
                <w:lang w:val="id-ID"/>
              </w:rPr>
              <w:t>PRAWOTO,S.Sos</w:t>
            </w:r>
          </w:p>
          <w:p w:rsidR="004263D9" w:rsidRDefault="004263D9" w:rsidP="004263D9">
            <w:pPr>
              <w:tabs>
                <w:tab w:val="left" w:pos="6681"/>
              </w:tabs>
              <w:spacing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Pembina TK I</w:t>
            </w:r>
          </w:p>
          <w:p w:rsidR="004263D9" w:rsidRPr="004263D9" w:rsidRDefault="004263D9" w:rsidP="004263D9">
            <w:pPr>
              <w:tabs>
                <w:tab w:val="left" w:pos="6681"/>
              </w:tabs>
              <w:spacing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NIP. 19631114 198603 1 017</w:t>
            </w:r>
          </w:p>
          <w:p w:rsidR="004263D9" w:rsidRPr="00880235" w:rsidRDefault="004263D9" w:rsidP="004263D9">
            <w:pPr>
              <w:pStyle w:val="BodyText"/>
              <w:spacing w:after="1" w:line="276" w:lineRule="auto"/>
              <w:rPr>
                <w:rFonts w:ascii="Times New Roman" w:hAnsi="Times New Roman" w:cs="Times New Roman"/>
                <w:sz w:val="24"/>
                <w:szCs w:val="24"/>
              </w:rPr>
            </w:pPr>
          </w:p>
          <w:tbl>
            <w:tblPr>
              <w:tblW w:w="0" w:type="auto"/>
              <w:tblInd w:w="6009" w:type="dxa"/>
              <w:tblLayout w:type="fixed"/>
              <w:tblCellMar>
                <w:left w:w="0" w:type="dxa"/>
                <w:right w:w="0" w:type="dxa"/>
              </w:tblCellMar>
              <w:tblLook w:val="01E0" w:firstRow="1" w:lastRow="1" w:firstColumn="1" w:lastColumn="1" w:noHBand="0" w:noVBand="0"/>
            </w:tblPr>
            <w:tblGrid>
              <w:gridCol w:w="1460"/>
            </w:tblGrid>
            <w:tr w:rsidR="004263D9" w:rsidRPr="00880235" w:rsidTr="004263D9">
              <w:trPr>
                <w:trHeight w:val="673"/>
              </w:trPr>
              <w:tc>
                <w:tcPr>
                  <w:tcW w:w="1460" w:type="dxa"/>
                </w:tcPr>
                <w:p w:rsidR="004263D9" w:rsidRPr="00880235" w:rsidRDefault="004263D9" w:rsidP="00B83E62">
                  <w:pPr>
                    <w:pStyle w:val="TableParagraph"/>
                    <w:spacing w:line="276" w:lineRule="auto"/>
                    <w:ind w:left="910"/>
                    <w:rPr>
                      <w:rFonts w:ascii="Times New Roman" w:hAnsi="Times New Roman" w:cs="Times New Roman"/>
                      <w:sz w:val="24"/>
                      <w:szCs w:val="24"/>
                      <w:lang w:val="id-ID"/>
                    </w:rPr>
                  </w:pPr>
                </w:p>
              </w:tc>
            </w:tr>
            <w:tr w:rsidR="004263D9" w:rsidRPr="00880235" w:rsidTr="004263D9">
              <w:trPr>
                <w:trHeight w:val="1125"/>
              </w:trPr>
              <w:tc>
                <w:tcPr>
                  <w:tcW w:w="1460" w:type="dxa"/>
                </w:tcPr>
                <w:p w:rsidR="004263D9" w:rsidRPr="00880235" w:rsidRDefault="004263D9" w:rsidP="00B83E62">
                  <w:pPr>
                    <w:pStyle w:val="TableParagraph"/>
                    <w:spacing w:line="276" w:lineRule="auto"/>
                    <w:rPr>
                      <w:rFonts w:ascii="Times New Roman" w:hAnsi="Times New Roman" w:cs="Times New Roman"/>
                      <w:sz w:val="24"/>
                      <w:szCs w:val="24"/>
                    </w:rPr>
                  </w:pPr>
                </w:p>
                <w:p w:rsidR="004263D9" w:rsidRPr="00880235" w:rsidRDefault="004263D9" w:rsidP="00B83E62">
                  <w:pPr>
                    <w:pStyle w:val="TableParagraph"/>
                    <w:spacing w:line="276" w:lineRule="auto"/>
                    <w:ind w:left="174" w:right="181"/>
                    <w:jc w:val="center"/>
                    <w:rPr>
                      <w:rFonts w:ascii="Times New Roman" w:hAnsi="Times New Roman" w:cs="Times New Roman"/>
                      <w:sz w:val="24"/>
                      <w:szCs w:val="24"/>
                      <w:lang w:val="id-ID"/>
                    </w:rPr>
                  </w:pPr>
                </w:p>
              </w:tc>
            </w:tr>
          </w:tbl>
          <w:p w:rsidR="004263D9" w:rsidRP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1737"/>
              </w:tabs>
              <w:spacing w:line="276" w:lineRule="auto"/>
              <w:ind w:left="-1737"/>
              <w:rPr>
                <w:rFonts w:ascii="Times New Roman" w:hAnsi="Times New Roman" w:cs="Times New Roman"/>
                <w:sz w:val="24"/>
                <w:szCs w:val="24"/>
                <w:lang w:val="id-ID"/>
              </w:rPr>
            </w:pPr>
            <w:r>
              <w:rPr>
                <w:rFonts w:ascii="Times New Roman" w:hAnsi="Times New Roman" w:cs="Times New Roman"/>
                <w:sz w:val="24"/>
                <w:szCs w:val="24"/>
                <w:lang w:val="id-ID"/>
              </w:rPr>
              <w:t>KELIMA</w:t>
            </w:r>
          </w:p>
          <w:p w:rsidR="004263D9" w:rsidRPr="004263D9" w:rsidRDefault="004263D9" w:rsidP="004263D9">
            <w:pPr>
              <w:pStyle w:val="TableParagraph"/>
              <w:tabs>
                <w:tab w:val="left" w:pos="-1737"/>
              </w:tabs>
              <w:spacing w:line="276" w:lineRule="auto"/>
              <w:ind w:left="-1737"/>
              <w:rPr>
                <w:rFonts w:ascii="Times New Roman" w:hAnsi="Times New Roman" w:cs="Times New Roman"/>
                <w:sz w:val="24"/>
                <w:szCs w:val="24"/>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Default="004263D9" w:rsidP="004263D9">
            <w:pPr>
              <w:pStyle w:val="TableParagraph"/>
              <w:tabs>
                <w:tab w:val="left" w:pos="871"/>
                <w:tab w:val="left" w:pos="872"/>
              </w:tabs>
              <w:spacing w:line="276" w:lineRule="auto"/>
              <w:rPr>
                <w:rFonts w:ascii="Times New Roman" w:hAnsi="Times New Roman" w:cs="Times New Roman"/>
                <w:sz w:val="24"/>
                <w:szCs w:val="24"/>
                <w:lang w:val="id-ID"/>
              </w:rPr>
            </w:pPr>
          </w:p>
          <w:p w:rsidR="004263D9" w:rsidRPr="00880235" w:rsidRDefault="004263D9" w:rsidP="004263D9">
            <w:pPr>
              <w:pStyle w:val="TableParagraph"/>
              <w:tabs>
                <w:tab w:val="left" w:pos="871"/>
                <w:tab w:val="left" w:pos="872"/>
              </w:tabs>
              <w:spacing w:line="276" w:lineRule="auto"/>
              <w:rPr>
                <w:rFonts w:ascii="Times New Roman" w:hAnsi="Times New Roman" w:cs="Times New Roman"/>
                <w:sz w:val="24"/>
                <w:szCs w:val="24"/>
              </w:rPr>
            </w:pPr>
          </w:p>
        </w:tc>
      </w:tr>
      <w:tr w:rsidR="004263D9" w:rsidRPr="00880235" w:rsidTr="004263D9">
        <w:trPr>
          <w:trHeight w:val="1135"/>
        </w:trPr>
        <w:tc>
          <w:tcPr>
            <w:tcW w:w="1618" w:type="dxa"/>
          </w:tcPr>
          <w:p w:rsidR="004263D9" w:rsidRPr="00880235" w:rsidRDefault="004263D9" w:rsidP="00944E78">
            <w:pPr>
              <w:pStyle w:val="TableParagraph"/>
              <w:spacing w:line="276" w:lineRule="auto"/>
              <w:ind w:left="200"/>
              <w:rPr>
                <w:rFonts w:ascii="Times New Roman" w:hAnsi="Times New Roman" w:cs="Times New Roman"/>
                <w:sz w:val="24"/>
                <w:szCs w:val="24"/>
              </w:rPr>
            </w:pPr>
          </w:p>
        </w:tc>
        <w:tc>
          <w:tcPr>
            <w:tcW w:w="385" w:type="dxa"/>
          </w:tcPr>
          <w:p w:rsidR="004263D9" w:rsidRPr="00880235" w:rsidRDefault="004263D9" w:rsidP="00944E78">
            <w:pPr>
              <w:pStyle w:val="TableParagraph"/>
              <w:spacing w:line="276" w:lineRule="auto"/>
              <w:ind w:right="73"/>
              <w:jc w:val="center"/>
              <w:rPr>
                <w:rFonts w:ascii="Times New Roman" w:hAnsi="Times New Roman" w:cs="Times New Roman"/>
                <w:w w:val="99"/>
                <w:sz w:val="24"/>
                <w:szCs w:val="24"/>
              </w:rPr>
            </w:pPr>
          </w:p>
        </w:tc>
        <w:tc>
          <w:tcPr>
            <w:tcW w:w="7819" w:type="dxa"/>
          </w:tcPr>
          <w:p w:rsidR="004263D9" w:rsidRPr="00880235" w:rsidRDefault="004263D9" w:rsidP="00944E78">
            <w:pPr>
              <w:pStyle w:val="TableParagraph"/>
              <w:spacing w:line="276" w:lineRule="auto"/>
              <w:ind w:left="199" w:right="203"/>
              <w:rPr>
                <w:rFonts w:ascii="Times New Roman" w:hAnsi="Times New Roman" w:cs="Times New Roman"/>
                <w:sz w:val="24"/>
                <w:szCs w:val="24"/>
              </w:rPr>
            </w:pPr>
          </w:p>
        </w:tc>
      </w:tr>
    </w:tbl>
    <w:p w:rsidR="00F00058" w:rsidRPr="00880235" w:rsidRDefault="00F00058" w:rsidP="00944E78">
      <w:pPr>
        <w:spacing w:line="276" w:lineRule="auto"/>
        <w:rPr>
          <w:rFonts w:ascii="Times New Roman" w:hAnsi="Times New Roman" w:cs="Times New Roman"/>
          <w:sz w:val="24"/>
          <w:szCs w:val="24"/>
        </w:rPr>
        <w:sectPr w:rsidR="00F00058" w:rsidRPr="00880235" w:rsidSect="004263D9">
          <w:pgSz w:w="12240" w:h="18720"/>
          <w:pgMar w:top="1240" w:right="1060" w:bottom="280" w:left="900" w:header="720" w:footer="720" w:gutter="0"/>
          <w:cols w:space="720"/>
        </w:sectPr>
      </w:pPr>
      <w:bookmarkStart w:id="0" w:name="_GoBack"/>
      <w:bookmarkEnd w:id="0"/>
    </w:p>
    <w:p w:rsidR="00F50936" w:rsidRDefault="00F50936" w:rsidP="00F50936">
      <w:pPr>
        <w:pStyle w:val="Heading1"/>
        <w:spacing w:before="0"/>
        <w:ind w:left="4371" w:right="0"/>
        <w:jc w:val="left"/>
        <w:rPr>
          <w:rFonts w:ascii="Times New Roman" w:hAnsi="Times New Roman" w:cs="Times New Roman"/>
          <w:lang w:val="id-ID"/>
        </w:rPr>
      </w:pPr>
      <w:r>
        <w:rPr>
          <w:rFonts w:ascii="Times New Roman" w:hAnsi="Times New Roman" w:cs="Times New Roman"/>
          <w:lang w:val="id-ID"/>
        </w:rPr>
        <w:lastRenderedPageBreak/>
        <w:t xml:space="preserve">  </w:t>
      </w:r>
      <w:r w:rsidRPr="00880235">
        <w:rPr>
          <w:rFonts w:ascii="Times New Roman" w:hAnsi="Times New Roman" w:cs="Times New Roman"/>
        </w:rPr>
        <w:t xml:space="preserve">LAMPIRAN </w:t>
      </w:r>
      <w:r w:rsidR="00F00058" w:rsidRPr="00880235">
        <w:rPr>
          <w:rFonts w:ascii="Times New Roman" w:hAnsi="Times New Roman" w:cs="Times New Roman"/>
        </w:rPr>
        <w:t>:</w:t>
      </w:r>
      <w:r>
        <w:rPr>
          <w:rFonts w:ascii="Times New Roman" w:hAnsi="Times New Roman" w:cs="Times New Roman"/>
          <w:lang w:val="id-ID"/>
        </w:rPr>
        <w:t xml:space="preserve"> </w:t>
      </w:r>
      <w:r w:rsidR="00F00058" w:rsidRPr="00880235">
        <w:rPr>
          <w:rFonts w:ascii="Times New Roman" w:hAnsi="Times New Roman" w:cs="Times New Roman"/>
        </w:rPr>
        <w:t xml:space="preserve">KEPUTUSAN CAMAT </w:t>
      </w:r>
      <w:r w:rsidR="00CD54ED" w:rsidRPr="00880235">
        <w:rPr>
          <w:rFonts w:ascii="Times New Roman" w:hAnsi="Times New Roman" w:cs="Times New Roman"/>
          <w:lang w:val="id-ID"/>
        </w:rPr>
        <w:t>KARANGANYAR</w:t>
      </w:r>
      <w:r w:rsidR="00F00058" w:rsidRPr="00880235">
        <w:rPr>
          <w:rFonts w:ascii="Times New Roman" w:hAnsi="Times New Roman" w:cs="Times New Roman"/>
        </w:rPr>
        <w:t xml:space="preserve"> </w:t>
      </w:r>
    </w:p>
    <w:p w:rsidR="00F50936" w:rsidRDefault="00F50936" w:rsidP="00F50936">
      <w:pPr>
        <w:pStyle w:val="Heading1"/>
        <w:spacing w:before="0"/>
        <w:ind w:left="5760" w:right="0"/>
        <w:jc w:val="left"/>
        <w:rPr>
          <w:rFonts w:ascii="Times New Roman" w:hAnsi="Times New Roman" w:cs="Times New Roman"/>
          <w:lang w:val="id-ID"/>
        </w:rPr>
      </w:pPr>
      <w:r>
        <w:rPr>
          <w:rFonts w:ascii="Times New Roman" w:hAnsi="Times New Roman" w:cs="Times New Roman"/>
          <w:lang w:val="id-ID"/>
        </w:rPr>
        <w:t xml:space="preserve">   KABUPATEN KEBUMEN</w:t>
      </w:r>
      <w:r w:rsidR="00F00058" w:rsidRPr="00880235">
        <w:rPr>
          <w:rFonts w:ascii="Times New Roman" w:hAnsi="Times New Roman" w:cs="Times New Roman"/>
        </w:rPr>
        <w:t xml:space="preserve"> </w:t>
      </w:r>
      <w:r>
        <w:rPr>
          <w:rFonts w:ascii="Times New Roman" w:hAnsi="Times New Roman" w:cs="Times New Roman"/>
          <w:lang w:val="id-ID"/>
        </w:rPr>
        <w:t xml:space="preserve">   </w:t>
      </w:r>
    </w:p>
    <w:p w:rsidR="00F00058" w:rsidRDefault="00F50936" w:rsidP="00F50936">
      <w:pPr>
        <w:pStyle w:val="Heading1"/>
        <w:spacing w:before="0"/>
        <w:ind w:left="5760" w:right="0"/>
        <w:jc w:val="left"/>
        <w:rPr>
          <w:rFonts w:ascii="Times New Roman" w:hAnsi="Times New Roman" w:cs="Times New Roman"/>
          <w:lang w:val="id-ID"/>
        </w:rPr>
      </w:pPr>
      <w:r>
        <w:rPr>
          <w:rFonts w:ascii="Times New Roman" w:hAnsi="Times New Roman" w:cs="Times New Roman"/>
          <w:lang w:val="id-ID"/>
        </w:rPr>
        <w:t xml:space="preserve">   </w:t>
      </w:r>
      <w:r w:rsidR="00F00058" w:rsidRPr="00880235">
        <w:rPr>
          <w:rFonts w:ascii="Times New Roman" w:hAnsi="Times New Roman" w:cs="Times New Roman"/>
        </w:rPr>
        <w:t>NOMOR</w:t>
      </w:r>
      <w:r w:rsidR="00F00058" w:rsidRPr="00880235">
        <w:rPr>
          <w:rFonts w:ascii="Times New Roman" w:hAnsi="Times New Roman" w:cs="Times New Roman"/>
        </w:rPr>
        <w:tab/>
        <w:t>:</w:t>
      </w:r>
      <w:r w:rsidR="00F00058" w:rsidRPr="00880235">
        <w:rPr>
          <w:rFonts w:ascii="Times New Roman" w:hAnsi="Times New Roman" w:cs="Times New Roman"/>
          <w:spacing w:val="52"/>
        </w:rPr>
        <w:t xml:space="preserve"> </w:t>
      </w:r>
      <w:r w:rsidR="00F00058" w:rsidRPr="00880235">
        <w:rPr>
          <w:rFonts w:ascii="Times New Roman" w:hAnsi="Times New Roman" w:cs="Times New Roman"/>
        </w:rPr>
        <w:t>051.2/</w:t>
      </w:r>
      <w:r w:rsidR="00F00058" w:rsidRPr="00880235">
        <w:rPr>
          <w:rFonts w:ascii="Times New Roman" w:hAnsi="Times New Roman" w:cs="Times New Roman"/>
        </w:rPr>
        <w:tab/>
        <w:t xml:space="preserve">/KEP/ </w:t>
      </w:r>
      <w:r w:rsidR="00F00058" w:rsidRPr="00880235">
        <w:rPr>
          <w:rFonts w:ascii="Times New Roman" w:hAnsi="Times New Roman" w:cs="Times New Roman"/>
          <w:spacing w:val="-5"/>
        </w:rPr>
        <w:t xml:space="preserve">2020 </w:t>
      </w:r>
      <w:r>
        <w:rPr>
          <w:rFonts w:ascii="Times New Roman" w:hAnsi="Times New Roman" w:cs="Times New Roman"/>
          <w:spacing w:val="-5"/>
          <w:lang w:val="id-ID"/>
        </w:rPr>
        <w:t xml:space="preserve"> </w:t>
      </w:r>
    </w:p>
    <w:p w:rsidR="00F50936" w:rsidRPr="00F50936" w:rsidRDefault="00F50936" w:rsidP="00F50936">
      <w:pPr>
        <w:pStyle w:val="Heading1"/>
        <w:spacing w:before="0"/>
        <w:ind w:left="5760" w:right="0"/>
        <w:jc w:val="left"/>
        <w:rPr>
          <w:rFonts w:ascii="Times New Roman" w:hAnsi="Times New Roman" w:cs="Times New Roman"/>
          <w:lang w:val="id-ID"/>
        </w:rPr>
      </w:pPr>
      <w:r>
        <w:rPr>
          <w:rFonts w:ascii="Times New Roman" w:hAnsi="Times New Roman" w:cs="Times New Roman"/>
          <w:lang w:val="id-ID"/>
        </w:rPr>
        <w:t xml:space="preserve">   TANGGAL  :         JANUARI 2020</w:t>
      </w:r>
    </w:p>
    <w:p w:rsidR="00F00058" w:rsidRPr="00880235" w:rsidRDefault="00F00058" w:rsidP="000C1660">
      <w:pPr>
        <w:pStyle w:val="BodyText"/>
        <w:rPr>
          <w:rFonts w:ascii="Times New Roman" w:hAnsi="Times New Roman" w:cs="Times New Roman"/>
          <w:sz w:val="24"/>
          <w:szCs w:val="24"/>
        </w:rPr>
      </w:pPr>
    </w:p>
    <w:p w:rsidR="00F00058" w:rsidRPr="00880235" w:rsidRDefault="00F00058" w:rsidP="000C1660">
      <w:pPr>
        <w:ind w:left="2211" w:right="2109"/>
        <w:jc w:val="center"/>
        <w:rPr>
          <w:rFonts w:ascii="Times New Roman" w:hAnsi="Times New Roman" w:cs="Times New Roman"/>
          <w:sz w:val="24"/>
          <w:szCs w:val="24"/>
        </w:rPr>
      </w:pPr>
      <w:r w:rsidRPr="00880235">
        <w:rPr>
          <w:rFonts w:ascii="Times New Roman" w:hAnsi="Times New Roman" w:cs="Times New Roman"/>
          <w:sz w:val="24"/>
          <w:szCs w:val="24"/>
        </w:rPr>
        <w:t>INDIKATOR KINERJA UTAMA (IKU)</w:t>
      </w:r>
    </w:p>
    <w:p w:rsidR="00F00058" w:rsidRPr="00880235" w:rsidRDefault="00F00058" w:rsidP="000C1660">
      <w:pPr>
        <w:ind w:left="2211" w:right="2104"/>
        <w:jc w:val="center"/>
        <w:rPr>
          <w:rFonts w:ascii="Times New Roman" w:hAnsi="Times New Roman" w:cs="Times New Roman"/>
          <w:sz w:val="24"/>
          <w:szCs w:val="24"/>
        </w:rPr>
      </w:pPr>
      <w:bookmarkStart w:id="1" w:name="DI_KECAMATAN_ROWOKELE_TAHUN_2020"/>
      <w:bookmarkEnd w:id="1"/>
      <w:r w:rsidRPr="00880235">
        <w:rPr>
          <w:rFonts w:ascii="Times New Roman" w:hAnsi="Times New Roman" w:cs="Times New Roman"/>
          <w:sz w:val="24"/>
          <w:szCs w:val="24"/>
        </w:rPr>
        <w:t xml:space="preserve">DI KECAMATAN </w:t>
      </w:r>
      <w:r w:rsidR="00CD54ED" w:rsidRPr="00880235">
        <w:rPr>
          <w:rFonts w:ascii="Times New Roman" w:hAnsi="Times New Roman" w:cs="Times New Roman"/>
          <w:sz w:val="24"/>
          <w:szCs w:val="24"/>
          <w:lang w:val="id-ID"/>
        </w:rPr>
        <w:t>KARANGANYAR</w:t>
      </w:r>
      <w:r w:rsidRPr="00880235">
        <w:rPr>
          <w:rFonts w:ascii="Times New Roman" w:hAnsi="Times New Roman" w:cs="Times New Roman"/>
          <w:sz w:val="24"/>
          <w:szCs w:val="24"/>
        </w:rPr>
        <w:t xml:space="preserve"> TAHUN 2020</w:t>
      </w:r>
    </w:p>
    <w:p w:rsidR="00F00058" w:rsidRPr="000C1660" w:rsidRDefault="00F00058" w:rsidP="000C1660">
      <w:pPr>
        <w:pStyle w:val="BodyText"/>
        <w:spacing w:after="1"/>
        <w:rPr>
          <w:rFonts w:ascii="Times New Roman" w:hAnsi="Times New Roman" w:cs="Times New Roman"/>
          <w:sz w:val="24"/>
          <w:szCs w:val="24"/>
          <w:lang w:val="id-ID"/>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1988"/>
        <w:gridCol w:w="1133"/>
        <w:gridCol w:w="2838"/>
        <w:gridCol w:w="2267"/>
      </w:tblGrid>
      <w:tr w:rsidR="00F00058" w:rsidRPr="00880235" w:rsidTr="00EF29C3">
        <w:trPr>
          <w:trHeight w:val="734"/>
        </w:trPr>
        <w:tc>
          <w:tcPr>
            <w:tcW w:w="1810" w:type="dxa"/>
          </w:tcPr>
          <w:p w:rsidR="00F00058" w:rsidRPr="00880235" w:rsidRDefault="00F00058" w:rsidP="000C1660">
            <w:pPr>
              <w:pStyle w:val="TableParagraph"/>
              <w:ind w:left="628" w:right="323" w:firstLine="57"/>
              <w:rPr>
                <w:rFonts w:ascii="Times New Roman" w:hAnsi="Times New Roman" w:cs="Times New Roman"/>
                <w:sz w:val="24"/>
                <w:szCs w:val="24"/>
              </w:rPr>
            </w:pPr>
            <w:r w:rsidRPr="00880235">
              <w:rPr>
                <w:rFonts w:ascii="Times New Roman" w:hAnsi="Times New Roman" w:cs="Times New Roman"/>
                <w:sz w:val="24"/>
                <w:szCs w:val="24"/>
              </w:rPr>
              <w:t>Sasaran Strategis</w:t>
            </w:r>
          </w:p>
        </w:tc>
        <w:tc>
          <w:tcPr>
            <w:tcW w:w="1988" w:type="dxa"/>
          </w:tcPr>
          <w:p w:rsidR="00F00058" w:rsidRPr="00880235" w:rsidRDefault="00F00058" w:rsidP="000C1660">
            <w:pPr>
              <w:pStyle w:val="TableParagraph"/>
              <w:ind w:left="480" w:hanging="82"/>
              <w:rPr>
                <w:rFonts w:ascii="Times New Roman" w:hAnsi="Times New Roman" w:cs="Times New Roman"/>
                <w:sz w:val="24"/>
                <w:szCs w:val="24"/>
              </w:rPr>
            </w:pPr>
            <w:r w:rsidRPr="00880235">
              <w:rPr>
                <w:rFonts w:ascii="Times New Roman" w:hAnsi="Times New Roman" w:cs="Times New Roman"/>
                <w:sz w:val="24"/>
                <w:szCs w:val="24"/>
              </w:rPr>
              <w:t>Indikator Sasaran</w:t>
            </w:r>
          </w:p>
        </w:tc>
        <w:tc>
          <w:tcPr>
            <w:tcW w:w="1133" w:type="dxa"/>
          </w:tcPr>
          <w:p w:rsidR="00F00058" w:rsidRPr="00880235" w:rsidRDefault="00F00058" w:rsidP="000C1660">
            <w:pPr>
              <w:pStyle w:val="TableParagraph"/>
              <w:ind w:left="57" w:right="91"/>
              <w:jc w:val="center"/>
              <w:rPr>
                <w:rFonts w:ascii="Times New Roman" w:hAnsi="Times New Roman" w:cs="Times New Roman"/>
                <w:sz w:val="24"/>
                <w:szCs w:val="24"/>
              </w:rPr>
            </w:pPr>
            <w:r w:rsidRPr="00880235">
              <w:rPr>
                <w:rFonts w:ascii="Times New Roman" w:hAnsi="Times New Roman" w:cs="Times New Roman"/>
                <w:sz w:val="24"/>
                <w:szCs w:val="24"/>
              </w:rPr>
              <w:t>Satuan</w:t>
            </w:r>
          </w:p>
        </w:tc>
        <w:tc>
          <w:tcPr>
            <w:tcW w:w="2838" w:type="dxa"/>
          </w:tcPr>
          <w:p w:rsidR="00F00058" w:rsidRPr="00880235" w:rsidRDefault="00F00058" w:rsidP="000C1660">
            <w:pPr>
              <w:pStyle w:val="TableParagraph"/>
              <w:ind w:left="811"/>
              <w:rPr>
                <w:rFonts w:ascii="Times New Roman" w:hAnsi="Times New Roman" w:cs="Times New Roman"/>
                <w:sz w:val="24"/>
                <w:szCs w:val="24"/>
              </w:rPr>
            </w:pPr>
            <w:r w:rsidRPr="00880235">
              <w:rPr>
                <w:rFonts w:ascii="Times New Roman" w:hAnsi="Times New Roman" w:cs="Times New Roman"/>
                <w:sz w:val="24"/>
                <w:szCs w:val="24"/>
              </w:rPr>
              <w:t>Penjelasan /</w:t>
            </w:r>
          </w:p>
          <w:p w:rsidR="00F00058" w:rsidRPr="00880235" w:rsidRDefault="00F00058" w:rsidP="000C1660">
            <w:pPr>
              <w:pStyle w:val="TableParagraph"/>
              <w:ind w:left="749" w:firstLine="172"/>
              <w:rPr>
                <w:rFonts w:ascii="Times New Roman" w:hAnsi="Times New Roman" w:cs="Times New Roman"/>
                <w:sz w:val="24"/>
                <w:szCs w:val="24"/>
              </w:rPr>
            </w:pPr>
            <w:r w:rsidRPr="00880235">
              <w:rPr>
                <w:rFonts w:ascii="Times New Roman" w:hAnsi="Times New Roman" w:cs="Times New Roman"/>
                <w:sz w:val="24"/>
                <w:szCs w:val="24"/>
              </w:rPr>
              <w:t>Formulasi Penghitungan</w:t>
            </w:r>
          </w:p>
        </w:tc>
        <w:tc>
          <w:tcPr>
            <w:tcW w:w="2267" w:type="dxa"/>
          </w:tcPr>
          <w:p w:rsidR="00F00058" w:rsidRPr="00880235" w:rsidRDefault="00F00058" w:rsidP="000C1660">
            <w:pPr>
              <w:pStyle w:val="TableParagraph"/>
              <w:ind w:left="849" w:right="520" w:hanging="288"/>
              <w:rPr>
                <w:rFonts w:ascii="Times New Roman" w:hAnsi="Times New Roman" w:cs="Times New Roman"/>
                <w:sz w:val="24"/>
                <w:szCs w:val="24"/>
              </w:rPr>
            </w:pPr>
            <w:r w:rsidRPr="00880235">
              <w:rPr>
                <w:rFonts w:ascii="Times New Roman" w:hAnsi="Times New Roman" w:cs="Times New Roman"/>
                <w:sz w:val="24"/>
                <w:szCs w:val="24"/>
              </w:rPr>
              <w:t>Penanggung Jawab</w:t>
            </w:r>
          </w:p>
        </w:tc>
      </w:tr>
      <w:tr w:rsidR="00F00058" w:rsidRPr="00880235" w:rsidTr="00EF29C3">
        <w:trPr>
          <w:trHeight w:val="974"/>
        </w:trPr>
        <w:tc>
          <w:tcPr>
            <w:tcW w:w="1810" w:type="dxa"/>
            <w:tcBorders>
              <w:bottom w:val="nil"/>
            </w:tcBorders>
          </w:tcPr>
          <w:p w:rsidR="00F00058" w:rsidRPr="00880235" w:rsidRDefault="00F00058" w:rsidP="000C1660">
            <w:pPr>
              <w:pStyle w:val="TableParagraph"/>
              <w:ind w:left="278" w:right="161"/>
              <w:rPr>
                <w:rFonts w:ascii="Times New Roman" w:hAnsi="Times New Roman" w:cs="Times New Roman"/>
                <w:sz w:val="24"/>
                <w:szCs w:val="24"/>
              </w:rPr>
            </w:pPr>
            <w:r w:rsidRPr="00880235">
              <w:rPr>
                <w:rFonts w:ascii="Times New Roman" w:hAnsi="Times New Roman" w:cs="Times New Roman"/>
                <w:sz w:val="24"/>
                <w:szCs w:val="24"/>
              </w:rPr>
              <w:t>Meningkatnya kinerja layanan pemerintahan</w:t>
            </w:r>
          </w:p>
        </w:tc>
        <w:tc>
          <w:tcPr>
            <w:tcW w:w="1988"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Capaian nilai survey kepuasan masyarakat terhadap</w:t>
            </w:r>
          </w:p>
          <w:p w:rsidR="00F00058" w:rsidRDefault="000C1660" w:rsidP="000C1660">
            <w:pPr>
              <w:pStyle w:val="TableParagraph"/>
              <w:ind w:left="215"/>
              <w:rPr>
                <w:rFonts w:ascii="Times New Roman" w:hAnsi="Times New Roman" w:cs="Times New Roman"/>
                <w:sz w:val="24"/>
                <w:szCs w:val="24"/>
                <w:lang w:val="id-ID"/>
              </w:rPr>
            </w:pPr>
            <w:r w:rsidRPr="00880235">
              <w:rPr>
                <w:rFonts w:ascii="Times New Roman" w:hAnsi="Times New Roman" w:cs="Times New Roman"/>
                <w:sz w:val="24"/>
                <w:szCs w:val="24"/>
              </w:rPr>
              <w:t>P</w:t>
            </w:r>
            <w:r w:rsidR="00F00058" w:rsidRPr="00880235">
              <w:rPr>
                <w:rFonts w:ascii="Times New Roman" w:hAnsi="Times New Roman" w:cs="Times New Roman"/>
                <w:sz w:val="24"/>
                <w:szCs w:val="24"/>
              </w:rPr>
              <w:t>elayanan</w:t>
            </w:r>
          </w:p>
          <w:p w:rsidR="000C1660" w:rsidRPr="000C1660" w:rsidRDefault="000C1660" w:rsidP="000C1660">
            <w:pPr>
              <w:pStyle w:val="TableParagraph"/>
              <w:ind w:left="215"/>
              <w:rPr>
                <w:rFonts w:ascii="Times New Roman" w:hAnsi="Times New Roman" w:cs="Times New Roman"/>
                <w:sz w:val="24"/>
                <w:szCs w:val="24"/>
                <w:lang w:val="id-ID"/>
              </w:rPr>
            </w:pPr>
            <w:r w:rsidRPr="00880235">
              <w:rPr>
                <w:rFonts w:ascii="Times New Roman" w:hAnsi="Times New Roman" w:cs="Times New Roman"/>
                <w:sz w:val="24"/>
                <w:szCs w:val="24"/>
              </w:rPr>
              <w:t>Kecamatan</w:t>
            </w:r>
          </w:p>
        </w:tc>
        <w:tc>
          <w:tcPr>
            <w:tcW w:w="1133" w:type="dxa"/>
            <w:tcBorders>
              <w:bottom w:val="nil"/>
            </w:tcBorders>
          </w:tcPr>
          <w:p w:rsidR="00F00058" w:rsidRPr="00880235" w:rsidRDefault="00F00058" w:rsidP="000C1660">
            <w:pPr>
              <w:pStyle w:val="TableParagraph"/>
              <w:ind w:left="14"/>
              <w:jc w:val="center"/>
              <w:rPr>
                <w:rFonts w:ascii="Times New Roman" w:hAnsi="Times New Roman" w:cs="Times New Roman"/>
                <w:sz w:val="24"/>
                <w:szCs w:val="24"/>
              </w:rPr>
            </w:pPr>
            <w:r w:rsidRPr="00880235">
              <w:rPr>
                <w:rFonts w:ascii="Times New Roman" w:hAnsi="Times New Roman" w:cs="Times New Roman"/>
                <w:sz w:val="24"/>
                <w:szCs w:val="24"/>
              </w:rPr>
              <w:t>%</w:t>
            </w:r>
          </w:p>
        </w:tc>
        <w:tc>
          <w:tcPr>
            <w:tcW w:w="2838" w:type="dxa"/>
            <w:tcBorders>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Survey tingkat kepuasaan</w:t>
            </w:r>
          </w:p>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masyarakat terhadap</w:t>
            </w:r>
          </w:p>
          <w:p w:rsidR="00F00058" w:rsidRDefault="00F00058" w:rsidP="000C1660">
            <w:pPr>
              <w:pStyle w:val="TableParagraph"/>
              <w:ind w:left="211" w:right="668"/>
              <w:rPr>
                <w:rFonts w:ascii="Times New Roman" w:hAnsi="Times New Roman" w:cs="Times New Roman"/>
                <w:sz w:val="24"/>
                <w:szCs w:val="24"/>
                <w:lang w:val="id-ID"/>
              </w:rPr>
            </w:pPr>
            <w:r w:rsidRPr="00880235">
              <w:rPr>
                <w:rFonts w:ascii="Times New Roman" w:hAnsi="Times New Roman" w:cs="Times New Roman"/>
                <w:sz w:val="24"/>
                <w:szCs w:val="24"/>
              </w:rPr>
              <w:t>layanan aparatur kecamatan yang</w:t>
            </w:r>
          </w:p>
          <w:p w:rsidR="000C1660" w:rsidRPr="000C1660" w:rsidRDefault="000C1660" w:rsidP="000C1660">
            <w:pPr>
              <w:pStyle w:val="TableParagraph"/>
              <w:ind w:left="211" w:right="668"/>
              <w:rPr>
                <w:rFonts w:ascii="Times New Roman" w:hAnsi="Times New Roman" w:cs="Times New Roman"/>
                <w:sz w:val="24"/>
                <w:szCs w:val="24"/>
                <w:lang w:val="id-ID"/>
              </w:rPr>
            </w:pPr>
            <w:r w:rsidRPr="00880235">
              <w:rPr>
                <w:rFonts w:ascii="Times New Roman" w:hAnsi="Times New Roman" w:cs="Times New Roman"/>
                <w:sz w:val="24"/>
                <w:szCs w:val="24"/>
              </w:rPr>
              <w:t>minimal dilaksanakan 1</w:t>
            </w:r>
          </w:p>
        </w:tc>
        <w:tc>
          <w:tcPr>
            <w:tcW w:w="2267" w:type="dxa"/>
            <w:vMerge w:val="restart"/>
          </w:tcPr>
          <w:p w:rsidR="00F00058" w:rsidRPr="00880235" w:rsidRDefault="00F00058" w:rsidP="000C1660">
            <w:pPr>
              <w:pStyle w:val="TableParagraph"/>
              <w:numPr>
                <w:ilvl w:val="0"/>
                <w:numId w:val="1"/>
              </w:numPr>
              <w:tabs>
                <w:tab w:val="left" w:pos="572"/>
              </w:tabs>
              <w:ind w:hanging="361"/>
              <w:rPr>
                <w:rFonts w:ascii="Times New Roman" w:hAnsi="Times New Roman" w:cs="Times New Roman"/>
                <w:sz w:val="24"/>
                <w:szCs w:val="24"/>
              </w:rPr>
            </w:pPr>
            <w:r w:rsidRPr="00880235">
              <w:rPr>
                <w:rFonts w:ascii="Times New Roman" w:hAnsi="Times New Roman" w:cs="Times New Roman"/>
                <w:sz w:val="24"/>
                <w:szCs w:val="24"/>
              </w:rPr>
              <w:t>Sekretariat</w:t>
            </w:r>
          </w:p>
          <w:p w:rsidR="00F00058" w:rsidRPr="000C1660" w:rsidRDefault="00F00058" w:rsidP="000C1660">
            <w:pPr>
              <w:pStyle w:val="TableParagraph"/>
              <w:numPr>
                <w:ilvl w:val="0"/>
                <w:numId w:val="1"/>
              </w:numPr>
              <w:tabs>
                <w:tab w:val="left" w:pos="572"/>
              </w:tabs>
              <w:ind w:right="184"/>
              <w:rPr>
                <w:rFonts w:ascii="Times New Roman" w:hAnsi="Times New Roman" w:cs="Times New Roman"/>
                <w:sz w:val="24"/>
                <w:szCs w:val="24"/>
              </w:rPr>
            </w:pPr>
            <w:r w:rsidRPr="00880235">
              <w:rPr>
                <w:rFonts w:ascii="Times New Roman" w:hAnsi="Times New Roman" w:cs="Times New Roman"/>
                <w:sz w:val="24"/>
                <w:szCs w:val="24"/>
              </w:rPr>
              <w:t>Seksi</w:t>
            </w:r>
            <w:r w:rsidRPr="00880235">
              <w:rPr>
                <w:rFonts w:ascii="Times New Roman" w:hAnsi="Times New Roman" w:cs="Times New Roman"/>
                <w:spacing w:val="-13"/>
                <w:sz w:val="24"/>
                <w:szCs w:val="24"/>
              </w:rPr>
              <w:t xml:space="preserve"> </w:t>
            </w:r>
            <w:r w:rsidRPr="00880235">
              <w:rPr>
                <w:rFonts w:ascii="Times New Roman" w:hAnsi="Times New Roman" w:cs="Times New Roman"/>
                <w:sz w:val="24"/>
                <w:szCs w:val="24"/>
              </w:rPr>
              <w:t>Pelaya</w:t>
            </w:r>
            <w:r w:rsidR="000C1660">
              <w:rPr>
                <w:rFonts w:ascii="Times New Roman" w:hAnsi="Times New Roman" w:cs="Times New Roman"/>
                <w:sz w:val="24"/>
                <w:szCs w:val="24"/>
              </w:rPr>
              <w:t>nan Umum dan Kesejateraan Sosia</w:t>
            </w:r>
            <w:r w:rsidR="000C1660">
              <w:rPr>
                <w:rFonts w:ascii="Times New Roman" w:hAnsi="Times New Roman" w:cs="Times New Roman"/>
                <w:sz w:val="24"/>
                <w:szCs w:val="24"/>
                <w:lang w:val="id-ID"/>
              </w:rPr>
              <w:t>l</w:t>
            </w:r>
          </w:p>
        </w:tc>
      </w:tr>
      <w:tr w:rsidR="00F00058" w:rsidRPr="00880235" w:rsidTr="00EF29C3">
        <w:trPr>
          <w:trHeight w:val="242"/>
        </w:trPr>
        <w:tc>
          <w:tcPr>
            <w:tcW w:w="1810"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1988"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p>
        </w:tc>
        <w:tc>
          <w:tcPr>
            <w:tcW w:w="1133"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bottom w:val="nil"/>
            </w:tcBorders>
          </w:tcPr>
          <w:p w:rsidR="00F00058" w:rsidRPr="00880235" w:rsidRDefault="000C1660"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tahun sekali</w:t>
            </w:r>
          </w:p>
        </w:tc>
        <w:tc>
          <w:tcPr>
            <w:tcW w:w="2267" w:type="dxa"/>
            <w:vMerge/>
            <w:tcBorders>
              <w:top w:val="nil"/>
            </w:tcBorders>
          </w:tcPr>
          <w:p w:rsidR="00F00058" w:rsidRPr="00880235" w:rsidRDefault="00F00058" w:rsidP="000C1660">
            <w:pPr>
              <w:rPr>
                <w:rFonts w:ascii="Times New Roman" w:hAnsi="Times New Roman" w:cs="Times New Roman"/>
                <w:sz w:val="24"/>
                <w:szCs w:val="24"/>
              </w:rPr>
            </w:pPr>
          </w:p>
        </w:tc>
      </w:tr>
      <w:tr w:rsidR="00F00058" w:rsidRPr="00880235" w:rsidTr="00EF29C3">
        <w:trPr>
          <w:trHeight w:val="253"/>
        </w:trPr>
        <w:tc>
          <w:tcPr>
            <w:tcW w:w="1810" w:type="dxa"/>
            <w:tcBorders>
              <w:top w:val="nil"/>
            </w:tcBorders>
          </w:tcPr>
          <w:p w:rsidR="00F00058" w:rsidRPr="000C1660" w:rsidRDefault="00F00058" w:rsidP="000C1660">
            <w:pPr>
              <w:pStyle w:val="TableParagraph"/>
              <w:rPr>
                <w:rFonts w:ascii="Times New Roman" w:hAnsi="Times New Roman" w:cs="Times New Roman"/>
                <w:sz w:val="24"/>
                <w:szCs w:val="24"/>
                <w:lang w:val="id-ID"/>
              </w:rPr>
            </w:pPr>
          </w:p>
        </w:tc>
        <w:tc>
          <w:tcPr>
            <w:tcW w:w="1988" w:type="dxa"/>
            <w:tcBorders>
              <w:top w:val="nil"/>
            </w:tcBorders>
          </w:tcPr>
          <w:p w:rsidR="00F00058" w:rsidRPr="000C1660" w:rsidRDefault="00F00058" w:rsidP="000C1660">
            <w:pPr>
              <w:pStyle w:val="TableParagraph"/>
              <w:rPr>
                <w:rFonts w:ascii="Times New Roman" w:hAnsi="Times New Roman" w:cs="Times New Roman"/>
                <w:sz w:val="24"/>
                <w:szCs w:val="24"/>
                <w:lang w:val="id-ID"/>
              </w:rPr>
            </w:pPr>
          </w:p>
        </w:tc>
        <w:tc>
          <w:tcPr>
            <w:tcW w:w="1133" w:type="dxa"/>
            <w:tcBorders>
              <w:top w:val="nil"/>
            </w:tcBorders>
          </w:tcPr>
          <w:p w:rsidR="00F00058" w:rsidRPr="000C1660" w:rsidRDefault="00F00058" w:rsidP="000C1660">
            <w:pPr>
              <w:pStyle w:val="TableParagraph"/>
              <w:rPr>
                <w:rFonts w:ascii="Times New Roman" w:hAnsi="Times New Roman" w:cs="Times New Roman"/>
                <w:sz w:val="24"/>
                <w:szCs w:val="24"/>
                <w:lang w:val="id-ID"/>
              </w:rPr>
            </w:pPr>
          </w:p>
        </w:tc>
        <w:tc>
          <w:tcPr>
            <w:tcW w:w="2838" w:type="dxa"/>
            <w:tcBorders>
              <w:top w:val="nil"/>
            </w:tcBorders>
          </w:tcPr>
          <w:p w:rsidR="00F00058" w:rsidRPr="000C1660" w:rsidRDefault="00F00058" w:rsidP="000C1660">
            <w:pPr>
              <w:pStyle w:val="TableParagraph"/>
              <w:rPr>
                <w:rFonts w:ascii="Times New Roman" w:hAnsi="Times New Roman" w:cs="Times New Roman"/>
                <w:sz w:val="24"/>
                <w:szCs w:val="24"/>
                <w:lang w:val="id-ID"/>
              </w:rPr>
            </w:pPr>
          </w:p>
        </w:tc>
        <w:tc>
          <w:tcPr>
            <w:tcW w:w="2267" w:type="dxa"/>
            <w:vMerge/>
            <w:tcBorders>
              <w:top w:val="nil"/>
            </w:tcBorders>
          </w:tcPr>
          <w:p w:rsidR="00F00058" w:rsidRPr="00880235" w:rsidRDefault="00F00058" w:rsidP="000C1660">
            <w:pPr>
              <w:rPr>
                <w:rFonts w:ascii="Times New Roman" w:hAnsi="Times New Roman" w:cs="Times New Roman"/>
                <w:sz w:val="24"/>
                <w:szCs w:val="24"/>
              </w:rPr>
            </w:pPr>
          </w:p>
        </w:tc>
      </w:tr>
      <w:tr w:rsidR="00F00058" w:rsidRPr="00880235" w:rsidTr="00EF29C3">
        <w:trPr>
          <w:trHeight w:val="375"/>
        </w:trPr>
        <w:tc>
          <w:tcPr>
            <w:tcW w:w="1810" w:type="dxa"/>
            <w:vMerge w:val="restart"/>
          </w:tcPr>
          <w:p w:rsidR="00F00058" w:rsidRPr="00880235" w:rsidRDefault="00F00058" w:rsidP="000C1660">
            <w:pPr>
              <w:pStyle w:val="TableParagraph"/>
              <w:rPr>
                <w:rFonts w:ascii="Times New Roman" w:hAnsi="Times New Roman" w:cs="Times New Roman"/>
                <w:sz w:val="24"/>
                <w:szCs w:val="24"/>
              </w:rPr>
            </w:pPr>
          </w:p>
        </w:tc>
        <w:tc>
          <w:tcPr>
            <w:tcW w:w="1988"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Prosentase</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capaian kinerja</w:t>
            </w:r>
          </w:p>
        </w:tc>
        <w:tc>
          <w:tcPr>
            <w:tcW w:w="1133" w:type="dxa"/>
            <w:tcBorders>
              <w:bottom w:val="nil"/>
            </w:tcBorders>
          </w:tcPr>
          <w:p w:rsidR="00F00058" w:rsidRPr="00880235" w:rsidRDefault="00F00058" w:rsidP="000C1660">
            <w:pPr>
              <w:pStyle w:val="TableParagraph"/>
              <w:ind w:left="14"/>
              <w:jc w:val="center"/>
              <w:rPr>
                <w:rFonts w:ascii="Times New Roman" w:hAnsi="Times New Roman" w:cs="Times New Roman"/>
                <w:sz w:val="24"/>
                <w:szCs w:val="24"/>
              </w:rPr>
            </w:pPr>
            <w:r w:rsidRPr="00880235">
              <w:rPr>
                <w:rFonts w:ascii="Times New Roman" w:hAnsi="Times New Roman" w:cs="Times New Roman"/>
                <w:sz w:val="24"/>
                <w:szCs w:val="24"/>
              </w:rPr>
              <w:t>%</w:t>
            </w:r>
          </w:p>
        </w:tc>
        <w:tc>
          <w:tcPr>
            <w:tcW w:w="2838" w:type="dxa"/>
            <w:tcBorders>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Jumlah Prosentase</w:t>
            </w:r>
          </w:p>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capaian seluruh</w:t>
            </w:r>
          </w:p>
        </w:tc>
        <w:tc>
          <w:tcPr>
            <w:tcW w:w="2267" w:type="dxa"/>
            <w:tcBorders>
              <w:bottom w:val="nil"/>
            </w:tcBorders>
          </w:tcPr>
          <w:p w:rsidR="00F00058" w:rsidRPr="00880235" w:rsidRDefault="00F00058" w:rsidP="000C1660">
            <w:pPr>
              <w:pStyle w:val="TableParagraph"/>
              <w:ind w:left="110"/>
              <w:rPr>
                <w:rFonts w:ascii="Times New Roman" w:hAnsi="Times New Roman" w:cs="Times New Roman"/>
                <w:sz w:val="24"/>
                <w:szCs w:val="24"/>
              </w:rPr>
            </w:pPr>
            <w:r w:rsidRPr="00880235">
              <w:rPr>
                <w:rFonts w:ascii="Times New Roman" w:hAnsi="Times New Roman" w:cs="Times New Roman"/>
                <w:sz w:val="24"/>
                <w:szCs w:val="24"/>
              </w:rPr>
              <w:t>Sekretariat</w:t>
            </w:r>
          </w:p>
        </w:tc>
      </w:tr>
      <w:tr w:rsidR="00F00058" w:rsidRPr="00880235" w:rsidTr="00EF29C3">
        <w:trPr>
          <w:trHeight w:val="411"/>
        </w:trPr>
        <w:tc>
          <w:tcPr>
            <w:tcW w:w="1810" w:type="dxa"/>
            <w:vMerge/>
            <w:tcBorders>
              <w:top w:val="nil"/>
            </w:tcBorders>
          </w:tcPr>
          <w:p w:rsidR="00F00058" w:rsidRPr="00880235" w:rsidRDefault="00F00058" w:rsidP="000C1660">
            <w:pPr>
              <w:rPr>
                <w:rFonts w:ascii="Times New Roman" w:hAnsi="Times New Roman" w:cs="Times New Roman"/>
                <w:sz w:val="24"/>
                <w:szCs w:val="24"/>
              </w:rPr>
            </w:pPr>
          </w:p>
        </w:tc>
        <w:tc>
          <w:tcPr>
            <w:tcW w:w="1988" w:type="dxa"/>
            <w:tcBorders>
              <w:top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pelayanan</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kecamatan</w:t>
            </w:r>
          </w:p>
        </w:tc>
        <w:tc>
          <w:tcPr>
            <w:tcW w:w="1133"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program/jumlah program</w:t>
            </w:r>
          </w:p>
        </w:tc>
        <w:tc>
          <w:tcPr>
            <w:tcW w:w="2267" w:type="dxa"/>
            <w:tcBorders>
              <w:top w:val="nil"/>
            </w:tcBorders>
          </w:tcPr>
          <w:p w:rsidR="00F00058" w:rsidRPr="00880235" w:rsidRDefault="00F00058" w:rsidP="000C1660">
            <w:pPr>
              <w:pStyle w:val="TableParagraph"/>
              <w:rPr>
                <w:rFonts w:ascii="Times New Roman" w:hAnsi="Times New Roman" w:cs="Times New Roman"/>
                <w:sz w:val="24"/>
                <w:szCs w:val="24"/>
              </w:rPr>
            </w:pPr>
          </w:p>
        </w:tc>
      </w:tr>
      <w:tr w:rsidR="00F00058" w:rsidRPr="00880235" w:rsidTr="00EF29C3">
        <w:trPr>
          <w:trHeight w:val="385"/>
        </w:trPr>
        <w:tc>
          <w:tcPr>
            <w:tcW w:w="1810"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Meningkatnya</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peran</w:t>
            </w:r>
            <w:r w:rsidRPr="00880235">
              <w:rPr>
                <w:rFonts w:ascii="Times New Roman" w:hAnsi="Times New Roman" w:cs="Times New Roman"/>
                <w:spacing w:val="5"/>
                <w:sz w:val="24"/>
                <w:szCs w:val="24"/>
              </w:rPr>
              <w:t xml:space="preserve"> </w:t>
            </w:r>
            <w:r w:rsidRPr="00880235">
              <w:rPr>
                <w:rFonts w:ascii="Times New Roman" w:hAnsi="Times New Roman" w:cs="Times New Roman"/>
                <w:sz w:val="24"/>
                <w:szCs w:val="24"/>
              </w:rPr>
              <w:t>pemuda</w:t>
            </w:r>
          </w:p>
        </w:tc>
        <w:tc>
          <w:tcPr>
            <w:tcW w:w="1988"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Prosentase</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organisasi</w:t>
            </w:r>
          </w:p>
        </w:tc>
        <w:tc>
          <w:tcPr>
            <w:tcW w:w="1133" w:type="dxa"/>
            <w:tcBorders>
              <w:bottom w:val="nil"/>
            </w:tcBorders>
          </w:tcPr>
          <w:p w:rsidR="00F00058" w:rsidRPr="00880235" w:rsidRDefault="00F00058" w:rsidP="000C1660">
            <w:pPr>
              <w:pStyle w:val="TableParagraph"/>
              <w:ind w:left="14"/>
              <w:jc w:val="center"/>
              <w:rPr>
                <w:rFonts w:ascii="Times New Roman" w:hAnsi="Times New Roman" w:cs="Times New Roman"/>
                <w:sz w:val="24"/>
                <w:szCs w:val="24"/>
              </w:rPr>
            </w:pPr>
            <w:r w:rsidRPr="00880235">
              <w:rPr>
                <w:rFonts w:ascii="Times New Roman" w:hAnsi="Times New Roman" w:cs="Times New Roman"/>
                <w:sz w:val="24"/>
                <w:szCs w:val="24"/>
              </w:rPr>
              <w:t>%</w:t>
            </w:r>
          </w:p>
        </w:tc>
        <w:tc>
          <w:tcPr>
            <w:tcW w:w="2838" w:type="dxa"/>
            <w:tcBorders>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Jumlah organisasi</w:t>
            </w:r>
          </w:p>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masyarakat dan</w:t>
            </w:r>
          </w:p>
        </w:tc>
        <w:tc>
          <w:tcPr>
            <w:tcW w:w="2267" w:type="dxa"/>
            <w:tcBorders>
              <w:bottom w:val="nil"/>
            </w:tcBorders>
          </w:tcPr>
          <w:p w:rsidR="00F00058" w:rsidRPr="00880235" w:rsidRDefault="00F00058" w:rsidP="000C1660">
            <w:pPr>
              <w:pStyle w:val="TableParagraph"/>
              <w:tabs>
                <w:tab w:val="left" w:pos="1189"/>
              </w:tabs>
              <w:ind w:left="211"/>
              <w:rPr>
                <w:rFonts w:ascii="Times New Roman" w:hAnsi="Times New Roman" w:cs="Times New Roman"/>
                <w:sz w:val="24"/>
                <w:szCs w:val="24"/>
              </w:rPr>
            </w:pPr>
            <w:r w:rsidRPr="00880235">
              <w:rPr>
                <w:rFonts w:ascii="Times New Roman" w:hAnsi="Times New Roman" w:cs="Times New Roman"/>
                <w:sz w:val="24"/>
                <w:szCs w:val="24"/>
              </w:rPr>
              <w:t>Seksi</w:t>
            </w:r>
            <w:r w:rsidRPr="00880235">
              <w:rPr>
                <w:rFonts w:ascii="Times New Roman" w:hAnsi="Times New Roman" w:cs="Times New Roman"/>
                <w:sz w:val="24"/>
                <w:szCs w:val="24"/>
              </w:rPr>
              <w:tab/>
              <w:t>Pelayanan</w:t>
            </w:r>
          </w:p>
          <w:p w:rsidR="00F00058" w:rsidRPr="00880235" w:rsidRDefault="00F00058" w:rsidP="000C1660">
            <w:pPr>
              <w:pStyle w:val="TableParagraph"/>
              <w:tabs>
                <w:tab w:val="left" w:pos="1804"/>
              </w:tabs>
              <w:ind w:left="211"/>
              <w:rPr>
                <w:rFonts w:ascii="Times New Roman" w:hAnsi="Times New Roman" w:cs="Times New Roman"/>
                <w:sz w:val="24"/>
                <w:szCs w:val="24"/>
              </w:rPr>
            </w:pPr>
            <w:r w:rsidRPr="00880235">
              <w:rPr>
                <w:rFonts w:ascii="Times New Roman" w:hAnsi="Times New Roman" w:cs="Times New Roman"/>
                <w:sz w:val="24"/>
                <w:szCs w:val="24"/>
              </w:rPr>
              <w:t>Umum</w:t>
            </w:r>
            <w:r w:rsidRPr="00880235">
              <w:rPr>
                <w:rFonts w:ascii="Times New Roman" w:hAnsi="Times New Roman" w:cs="Times New Roman"/>
                <w:sz w:val="24"/>
                <w:szCs w:val="24"/>
              </w:rPr>
              <w:tab/>
              <w:t>dan</w:t>
            </w:r>
          </w:p>
        </w:tc>
      </w:tr>
      <w:tr w:rsidR="00F00058" w:rsidRPr="00880235" w:rsidTr="00EF29C3">
        <w:trPr>
          <w:trHeight w:val="398"/>
        </w:trPr>
        <w:tc>
          <w:tcPr>
            <w:tcW w:w="1810"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dan organisasi</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dalam</w:t>
            </w:r>
          </w:p>
        </w:tc>
        <w:tc>
          <w:tcPr>
            <w:tcW w:w="1988"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pemuda yang</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berperan dalam</w:t>
            </w:r>
          </w:p>
        </w:tc>
        <w:tc>
          <w:tcPr>
            <w:tcW w:w="1133"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organisasi pemuda yang</w:t>
            </w:r>
          </w:p>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berperan dalam</w:t>
            </w:r>
          </w:p>
        </w:tc>
        <w:tc>
          <w:tcPr>
            <w:tcW w:w="2267" w:type="dxa"/>
            <w:tcBorders>
              <w:top w:val="nil"/>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Kesejateraan Sosial</w:t>
            </w:r>
          </w:p>
        </w:tc>
      </w:tr>
      <w:tr w:rsidR="00F00058" w:rsidRPr="00880235" w:rsidTr="00EF29C3">
        <w:trPr>
          <w:trHeight w:val="401"/>
        </w:trPr>
        <w:tc>
          <w:tcPr>
            <w:tcW w:w="1810"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pembangunan</w:t>
            </w:r>
          </w:p>
        </w:tc>
        <w:tc>
          <w:tcPr>
            <w:tcW w:w="1988"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pembangunan</w:t>
            </w:r>
          </w:p>
        </w:tc>
        <w:tc>
          <w:tcPr>
            <w:tcW w:w="1133"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pembangunan/Jumlah</w:t>
            </w:r>
          </w:p>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Organisasi pemuda di wil</w:t>
            </w:r>
          </w:p>
        </w:tc>
        <w:tc>
          <w:tcPr>
            <w:tcW w:w="2267"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r>
      <w:tr w:rsidR="00F00058" w:rsidRPr="00880235" w:rsidTr="00EF29C3">
        <w:trPr>
          <w:trHeight w:val="216"/>
        </w:trPr>
        <w:tc>
          <w:tcPr>
            <w:tcW w:w="1810"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1988"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1133"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kec x 100%</w:t>
            </w:r>
          </w:p>
        </w:tc>
        <w:tc>
          <w:tcPr>
            <w:tcW w:w="2267" w:type="dxa"/>
            <w:tcBorders>
              <w:top w:val="nil"/>
            </w:tcBorders>
          </w:tcPr>
          <w:p w:rsidR="00F00058" w:rsidRPr="00880235" w:rsidRDefault="00F00058" w:rsidP="000C1660">
            <w:pPr>
              <w:pStyle w:val="TableParagraph"/>
              <w:rPr>
                <w:rFonts w:ascii="Times New Roman" w:hAnsi="Times New Roman" w:cs="Times New Roman"/>
                <w:sz w:val="24"/>
                <w:szCs w:val="24"/>
              </w:rPr>
            </w:pPr>
          </w:p>
        </w:tc>
      </w:tr>
      <w:tr w:rsidR="00F00058" w:rsidRPr="00880235" w:rsidTr="00EF29C3">
        <w:trPr>
          <w:trHeight w:val="178"/>
        </w:trPr>
        <w:tc>
          <w:tcPr>
            <w:tcW w:w="1810"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Meningkatnya</w:t>
            </w:r>
          </w:p>
        </w:tc>
        <w:tc>
          <w:tcPr>
            <w:tcW w:w="1988" w:type="dxa"/>
            <w:vMerge w:val="restart"/>
          </w:tcPr>
          <w:p w:rsidR="00F00058" w:rsidRPr="00880235" w:rsidRDefault="00F00058" w:rsidP="000C1660">
            <w:pPr>
              <w:pStyle w:val="TableParagraph"/>
              <w:ind w:left="110"/>
              <w:rPr>
                <w:rFonts w:ascii="Times New Roman" w:hAnsi="Times New Roman" w:cs="Times New Roman"/>
                <w:sz w:val="24"/>
                <w:szCs w:val="24"/>
              </w:rPr>
            </w:pPr>
            <w:r w:rsidRPr="00880235">
              <w:rPr>
                <w:rFonts w:ascii="Times New Roman" w:hAnsi="Times New Roman" w:cs="Times New Roman"/>
                <w:sz w:val="24"/>
                <w:szCs w:val="24"/>
              </w:rPr>
              <w:t>Bertambahnya pemuda yang berwawasan kebangsaan</w:t>
            </w:r>
          </w:p>
        </w:tc>
        <w:tc>
          <w:tcPr>
            <w:tcW w:w="1133" w:type="dxa"/>
            <w:tcBorders>
              <w:bottom w:val="nil"/>
            </w:tcBorders>
          </w:tcPr>
          <w:p w:rsidR="00F00058" w:rsidRPr="00880235" w:rsidRDefault="00F00058" w:rsidP="000C1660">
            <w:pPr>
              <w:pStyle w:val="TableParagraph"/>
              <w:ind w:left="99" w:right="91"/>
              <w:jc w:val="center"/>
              <w:rPr>
                <w:rFonts w:ascii="Times New Roman" w:hAnsi="Times New Roman" w:cs="Times New Roman"/>
                <w:sz w:val="24"/>
                <w:szCs w:val="24"/>
              </w:rPr>
            </w:pPr>
            <w:r w:rsidRPr="00880235">
              <w:rPr>
                <w:rFonts w:ascii="Times New Roman" w:hAnsi="Times New Roman" w:cs="Times New Roman"/>
                <w:sz w:val="24"/>
                <w:szCs w:val="24"/>
              </w:rPr>
              <w:t>keg</w:t>
            </w:r>
          </w:p>
        </w:tc>
        <w:tc>
          <w:tcPr>
            <w:tcW w:w="2838" w:type="dxa"/>
            <w:tcBorders>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Pelaksanaan Kegiatan</w:t>
            </w:r>
          </w:p>
        </w:tc>
        <w:tc>
          <w:tcPr>
            <w:tcW w:w="2267" w:type="dxa"/>
            <w:tcBorders>
              <w:bottom w:val="nil"/>
            </w:tcBorders>
          </w:tcPr>
          <w:p w:rsidR="00F00058" w:rsidRPr="00880235" w:rsidRDefault="00F00058" w:rsidP="000C1660">
            <w:pPr>
              <w:pStyle w:val="TableParagraph"/>
              <w:tabs>
                <w:tab w:val="left" w:pos="704"/>
              </w:tabs>
              <w:ind w:right="131"/>
              <w:jc w:val="right"/>
              <w:rPr>
                <w:rFonts w:ascii="Times New Roman" w:hAnsi="Times New Roman" w:cs="Times New Roman"/>
                <w:sz w:val="24"/>
                <w:szCs w:val="24"/>
              </w:rPr>
            </w:pPr>
            <w:r w:rsidRPr="00880235">
              <w:rPr>
                <w:rFonts w:ascii="Times New Roman" w:hAnsi="Times New Roman" w:cs="Times New Roman"/>
                <w:sz w:val="24"/>
                <w:szCs w:val="24"/>
              </w:rPr>
              <w:t>Seksi</w:t>
            </w:r>
            <w:r w:rsidRPr="00880235">
              <w:rPr>
                <w:rFonts w:ascii="Times New Roman" w:hAnsi="Times New Roman" w:cs="Times New Roman"/>
                <w:sz w:val="24"/>
                <w:szCs w:val="24"/>
              </w:rPr>
              <w:tab/>
            </w:r>
            <w:r w:rsidRPr="00880235">
              <w:rPr>
                <w:rFonts w:ascii="Times New Roman" w:hAnsi="Times New Roman" w:cs="Times New Roman"/>
                <w:spacing w:val="-2"/>
                <w:sz w:val="24"/>
                <w:szCs w:val="24"/>
              </w:rPr>
              <w:t>ketentraman</w:t>
            </w:r>
          </w:p>
        </w:tc>
      </w:tr>
      <w:tr w:rsidR="00F00058" w:rsidRPr="00880235" w:rsidTr="00EF29C3">
        <w:trPr>
          <w:trHeight w:val="189"/>
        </w:trPr>
        <w:tc>
          <w:tcPr>
            <w:tcW w:w="1810"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wawasan</w:t>
            </w:r>
          </w:p>
        </w:tc>
        <w:tc>
          <w:tcPr>
            <w:tcW w:w="1988" w:type="dxa"/>
            <w:vMerge/>
            <w:tcBorders>
              <w:top w:val="nil"/>
            </w:tcBorders>
          </w:tcPr>
          <w:p w:rsidR="00F00058" w:rsidRPr="00880235" w:rsidRDefault="00F00058" w:rsidP="000C1660">
            <w:pPr>
              <w:rPr>
                <w:rFonts w:ascii="Times New Roman" w:hAnsi="Times New Roman" w:cs="Times New Roman"/>
                <w:sz w:val="24"/>
                <w:szCs w:val="24"/>
              </w:rPr>
            </w:pPr>
          </w:p>
        </w:tc>
        <w:tc>
          <w:tcPr>
            <w:tcW w:w="1133"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peringatan HUT RI,</w:t>
            </w:r>
          </w:p>
        </w:tc>
        <w:tc>
          <w:tcPr>
            <w:tcW w:w="2267" w:type="dxa"/>
            <w:tcBorders>
              <w:top w:val="nil"/>
              <w:bottom w:val="nil"/>
            </w:tcBorders>
          </w:tcPr>
          <w:p w:rsidR="00F00058" w:rsidRPr="00880235" w:rsidRDefault="00F00058" w:rsidP="000C1660">
            <w:pPr>
              <w:pStyle w:val="TableParagraph"/>
              <w:tabs>
                <w:tab w:val="left" w:pos="911"/>
              </w:tabs>
              <w:ind w:right="126"/>
              <w:jc w:val="right"/>
              <w:rPr>
                <w:rFonts w:ascii="Times New Roman" w:hAnsi="Times New Roman" w:cs="Times New Roman"/>
                <w:sz w:val="24"/>
                <w:szCs w:val="24"/>
              </w:rPr>
            </w:pPr>
            <w:r w:rsidRPr="00880235">
              <w:rPr>
                <w:rFonts w:ascii="Times New Roman" w:hAnsi="Times New Roman" w:cs="Times New Roman"/>
                <w:sz w:val="24"/>
                <w:szCs w:val="24"/>
              </w:rPr>
              <w:t>dan</w:t>
            </w:r>
            <w:r w:rsidRPr="00880235">
              <w:rPr>
                <w:rFonts w:ascii="Times New Roman" w:hAnsi="Times New Roman" w:cs="Times New Roman"/>
                <w:sz w:val="24"/>
                <w:szCs w:val="24"/>
              </w:rPr>
              <w:tab/>
            </w:r>
            <w:r w:rsidRPr="00880235">
              <w:rPr>
                <w:rFonts w:ascii="Times New Roman" w:hAnsi="Times New Roman" w:cs="Times New Roman"/>
                <w:spacing w:val="-1"/>
                <w:sz w:val="24"/>
                <w:szCs w:val="24"/>
              </w:rPr>
              <w:t>Ketertiban</w:t>
            </w:r>
          </w:p>
        </w:tc>
      </w:tr>
      <w:tr w:rsidR="00F00058" w:rsidRPr="00880235" w:rsidTr="00EF29C3">
        <w:trPr>
          <w:trHeight w:val="845"/>
        </w:trPr>
        <w:tc>
          <w:tcPr>
            <w:tcW w:w="1810" w:type="dxa"/>
            <w:tcBorders>
              <w:top w:val="nil"/>
            </w:tcBorders>
          </w:tcPr>
          <w:p w:rsidR="00F00058" w:rsidRPr="00880235" w:rsidRDefault="00F00058" w:rsidP="000C1660">
            <w:pPr>
              <w:pStyle w:val="TableParagraph"/>
              <w:ind w:left="215" w:right="129"/>
              <w:rPr>
                <w:rFonts w:ascii="Times New Roman" w:hAnsi="Times New Roman" w:cs="Times New Roman"/>
                <w:sz w:val="24"/>
                <w:szCs w:val="24"/>
              </w:rPr>
            </w:pPr>
            <w:r w:rsidRPr="00880235">
              <w:rPr>
                <w:rFonts w:ascii="Times New Roman" w:hAnsi="Times New Roman" w:cs="Times New Roman"/>
                <w:sz w:val="24"/>
                <w:szCs w:val="24"/>
              </w:rPr>
              <w:t>pemuda akan nilai nilai luhur budaya bangsa</w:t>
            </w:r>
          </w:p>
        </w:tc>
        <w:tc>
          <w:tcPr>
            <w:tcW w:w="1988" w:type="dxa"/>
            <w:vMerge/>
            <w:tcBorders>
              <w:top w:val="nil"/>
            </w:tcBorders>
          </w:tcPr>
          <w:p w:rsidR="00F00058" w:rsidRPr="00880235" w:rsidRDefault="00F00058" w:rsidP="000C1660">
            <w:pPr>
              <w:rPr>
                <w:rFonts w:ascii="Times New Roman" w:hAnsi="Times New Roman" w:cs="Times New Roman"/>
                <w:sz w:val="24"/>
                <w:szCs w:val="24"/>
              </w:rPr>
            </w:pPr>
          </w:p>
        </w:tc>
        <w:tc>
          <w:tcPr>
            <w:tcW w:w="1133"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Tasyakuran dan karnaval pembangunan</w:t>
            </w:r>
          </w:p>
        </w:tc>
        <w:tc>
          <w:tcPr>
            <w:tcW w:w="2267" w:type="dxa"/>
            <w:tcBorders>
              <w:top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Umum</w:t>
            </w:r>
          </w:p>
        </w:tc>
      </w:tr>
      <w:tr w:rsidR="00F00058" w:rsidRPr="00880235" w:rsidTr="00EF29C3">
        <w:trPr>
          <w:trHeight w:val="380"/>
        </w:trPr>
        <w:tc>
          <w:tcPr>
            <w:tcW w:w="1810"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Fasilitasi dan</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koordinasi</w:t>
            </w:r>
          </w:p>
        </w:tc>
        <w:tc>
          <w:tcPr>
            <w:tcW w:w="1988" w:type="dxa"/>
            <w:tcBorders>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Tersedianya</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dokumen</w:t>
            </w:r>
          </w:p>
        </w:tc>
        <w:tc>
          <w:tcPr>
            <w:tcW w:w="1133" w:type="dxa"/>
            <w:tcBorders>
              <w:bottom w:val="nil"/>
            </w:tcBorders>
          </w:tcPr>
          <w:p w:rsidR="00F00058" w:rsidRPr="00880235" w:rsidRDefault="00F00058" w:rsidP="000C1660">
            <w:pPr>
              <w:pStyle w:val="TableParagraph"/>
              <w:ind w:left="103" w:right="91"/>
              <w:jc w:val="center"/>
              <w:rPr>
                <w:rFonts w:ascii="Times New Roman" w:hAnsi="Times New Roman" w:cs="Times New Roman"/>
                <w:sz w:val="24"/>
                <w:szCs w:val="24"/>
              </w:rPr>
            </w:pPr>
            <w:r w:rsidRPr="00880235">
              <w:rPr>
                <w:rFonts w:ascii="Times New Roman" w:hAnsi="Times New Roman" w:cs="Times New Roman"/>
                <w:sz w:val="24"/>
                <w:szCs w:val="24"/>
              </w:rPr>
              <w:t>dokumen</w:t>
            </w:r>
          </w:p>
        </w:tc>
        <w:tc>
          <w:tcPr>
            <w:tcW w:w="2838" w:type="dxa"/>
            <w:tcBorders>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Banyaknya</w:t>
            </w:r>
          </w:p>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dokumenperencanaan</w:t>
            </w:r>
          </w:p>
        </w:tc>
        <w:tc>
          <w:tcPr>
            <w:tcW w:w="2267" w:type="dxa"/>
            <w:tcBorders>
              <w:bottom w:val="nil"/>
            </w:tcBorders>
          </w:tcPr>
          <w:p w:rsidR="00F00058" w:rsidRPr="00880235" w:rsidRDefault="00F00058" w:rsidP="000C1660">
            <w:pPr>
              <w:pStyle w:val="TableParagraph"/>
              <w:tabs>
                <w:tab w:val="left" w:pos="1189"/>
              </w:tabs>
              <w:ind w:left="211"/>
              <w:rPr>
                <w:rFonts w:ascii="Times New Roman" w:hAnsi="Times New Roman" w:cs="Times New Roman"/>
                <w:sz w:val="24"/>
                <w:szCs w:val="24"/>
              </w:rPr>
            </w:pPr>
            <w:r w:rsidRPr="00880235">
              <w:rPr>
                <w:rFonts w:ascii="Times New Roman" w:hAnsi="Times New Roman" w:cs="Times New Roman"/>
                <w:sz w:val="24"/>
                <w:szCs w:val="24"/>
              </w:rPr>
              <w:t>Seksi</w:t>
            </w:r>
            <w:r w:rsidRPr="00880235">
              <w:rPr>
                <w:rFonts w:ascii="Times New Roman" w:hAnsi="Times New Roman" w:cs="Times New Roman"/>
                <w:sz w:val="24"/>
                <w:szCs w:val="24"/>
              </w:rPr>
              <w:tab/>
              <w:t>Pelayanan</w:t>
            </w:r>
          </w:p>
          <w:p w:rsidR="00F00058" w:rsidRPr="00880235" w:rsidRDefault="00F00058" w:rsidP="000C1660">
            <w:pPr>
              <w:pStyle w:val="TableParagraph"/>
              <w:tabs>
                <w:tab w:val="left" w:pos="1804"/>
              </w:tabs>
              <w:ind w:left="211"/>
              <w:rPr>
                <w:rFonts w:ascii="Times New Roman" w:hAnsi="Times New Roman" w:cs="Times New Roman"/>
                <w:sz w:val="24"/>
                <w:szCs w:val="24"/>
              </w:rPr>
            </w:pPr>
            <w:r w:rsidRPr="00880235">
              <w:rPr>
                <w:rFonts w:ascii="Times New Roman" w:hAnsi="Times New Roman" w:cs="Times New Roman"/>
                <w:sz w:val="24"/>
                <w:szCs w:val="24"/>
              </w:rPr>
              <w:t>Umum</w:t>
            </w:r>
            <w:r w:rsidRPr="00880235">
              <w:rPr>
                <w:rFonts w:ascii="Times New Roman" w:hAnsi="Times New Roman" w:cs="Times New Roman"/>
                <w:sz w:val="24"/>
                <w:szCs w:val="24"/>
              </w:rPr>
              <w:tab/>
              <w:t>dan</w:t>
            </w:r>
          </w:p>
        </w:tc>
      </w:tr>
      <w:tr w:rsidR="00F00058" w:rsidRPr="00880235" w:rsidTr="00EF29C3">
        <w:trPr>
          <w:trHeight w:val="600"/>
        </w:trPr>
        <w:tc>
          <w:tcPr>
            <w:tcW w:w="1810" w:type="dxa"/>
            <w:tcBorders>
              <w:top w:val="nil"/>
              <w:bottom w:val="nil"/>
            </w:tcBorders>
          </w:tcPr>
          <w:p w:rsidR="00F00058" w:rsidRPr="00880235" w:rsidRDefault="00F00058" w:rsidP="000C1660">
            <w:pPr>
              <w:pStyle w:val="TableParagraph"/>
              <w:ind w:left="215" w:right="623"/>
              <w:rPr>
                <w:rFonts w:ascii="Times New Roman" w:hAnsi="Times New Roman" w:cs="Times New Roman"/>
                <w:sz w:val="24"/>
                <w:szCs w:val="24"/>
              </w:rPr>
            </w:pPr>
            <w:r w:rsidRPr="00880235">
              <w:rPr>
                <w:rFonts w:ascii="Times New Roman" w:hAnsi="Times New Roman" w:cs="Times New Roman"/>
                <w:sz w:val="24"/>
                <w:szCs w:val="24"/>
              </w:rPr>
              <w:t>program - program</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penanggulanga</w:t>
            </w:r>
          </w:p>
        </w:tc>
        <w:tc>
          <w:tcPr>
            <w:tcW w:w="1988" w:type="dxa"/>
            <w:tcBorders>
              <w:top w:val="nil"/>
              <w:bottom w:val="nil"/>
            </w:tcBorders>
          </w:tcPr>
          <w:p w:rsidR="00F00058" w:rsidRPr="00880235" w:rsidRDefault="00F00058" w:rsidP="000C1660">
            <w:pPr>
              <w:pStyle w:val="TableParagraph"/>
              <w:ind w:left="215" w:right="396"/>
              <w:rPr>
                <w:rFonts w:ascii="Times New Roman" w:hAnsi="Times New Roman" w:cs="Times New Roman"/>
                <w:sz w:val="24"/>
                <w:szCs w:val="24"/>
              </w:rPr>
            </w:pPr>
            <w:r w:rsidRPr="00880235">
              <w:rPr>
                <w:rFonts w:ascii="Times New Roman" w:hAnsi="Times New Roman" w:cs="Times New Roman"/>
                <w:sz w:val="24"/>
                <w:szCs w:val="24"/>
              </w:rPr>
              <w:t>perencanaan pembangunan</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desa yang</w:t>
            </w:r>
          </w:p>
        </w:tc>
        <w:tc>
          <w:tcPr>
            <w:tcW w:w="1133"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bottom w:val="nil"/>
            </w:tcBorders>
          </w:tcPr>
          <w:p w:rsidR="00F00058" w:rsidRPr="00880235" w:rsidRDefault="00F00058" w:rsidP="000C1660">
            <w:pPr>
              <w:pStyle w:val="TableParagraph"/>
              <w:ind w:left="211" w:right="668"/>
              <w:rPr>
                <w:rFonts w:ascii="Times New Roman" w:hAnsi="Times New Roman" w:cs="Times New Roman"/>
                <w:sz w:val="24"/>
                <w:szCs w:val="24"/>
              </w:rPr>
            </w:pPr>
            <w:r w:rsidRPr="00880235">
              <w:rPr>
                <w:rFonts w:ascii="Times New Roman" w:hAnsi="Times New Roman" w:cs="Times New Roman"/>
                <w:sz w:val="24"/>
                <w:szCs w:val="24"/>
              </w:rPr>
              <w:t>program percepatan gulkin di wilayah</w:t>
            </w:r>
          </w:p>
        </w:tc>
        <w:tc>
          <w:tcPr>
            <w:tcW w:w="2267" w:type="dxa"/>
            <w:tcBorders>
              <w:top w:val="nil"/>
              <w:bottom w:val="nil"/>
            </w:tcBorders>
          </w:tcPr>
          <w:p w:rsidR="00F00058" w:rsidRPr="00880235" w:rsidRDefault="00F00058" w:rsidP="000C1660">
            <w:pPr>
              <w:pStyle w:val="TableParagraph"/>
              <w:ind w:left="211"/>
              <w:rPr>
                <w:rFonts w:ascii="Times New Roman" w:hAnsi="Times New Roman" w:cs="Times New Roman"/>
                <w:sz w:val="24"/>
                <w:szCs w:val="24"/>
              </w:rPr>
            </w:pPr>
            <w:r w:rsidRPr="00880235">
              <w:rPr>
                <w:rFonts w:ascii="Times New Roman" w:hAnsi="Times New Roman" w:cs="Times New Roman"/>
                <w:sz w:val="24"/>
                <w:szCs w:val="24"/>
              </w:rPr>
              <w:t>Kesejateraan Sosial</w:t>
            </w:r>
          </w:p>
        </w:tc>
      </w:tr>
      <w:tr w:rsidR="00F00058" w:rsidRPr="00880235" w:rsidTr="00EF29C3">
        <w:trPr>
          <w:trHeight w:val="400"/>
        </w:trPr>
        <w:tc>
          <w:tcPr>
            <w:tcW w:w="1810"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n kemiskinan</w:t>
            </w:r>
          </w:p>
        </w:tc>
        <w:tc>
          <w:tcPr>
            <w:tcW w:w="1988" w:type="dxa"/>
            <w:tcBorders>
              <w:top w:val="nil"/>
              <w:bottom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mendukung</w:t>
            </w:r>
          </w:p>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percepatan</w:t>
            </w:r>
          </w:p>
        </w:tc>
        <w:tc>
          <w:tcPr>
            <w:tcW w:w="1133"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c>
          <w:tcPr>
            <w:tcW w:w="2267" w:type="dxa"/>
            <w:tcBorders>
              <w:top w:val="nil"/>
              <w:bottom w:val="nil"/>
            </w:tcBorders>
          </w:tcPr>
          <w:p w:rsidR="00F00058" w:rsidRPr="00880235" w:rsidRDefault="00F00058" w:rsidP="000C1660">
            <w:pPr>
              <w:pStyle w:val="TableParagraph"/>
              <w:rPr>
                <w:rFonts w:ascii="Times New Roman" w:hAnsi="Times New Roman" w:cs="Times New Roman"/>
                <w:sz w:val="24"/>
                <w:szCs w:val="24"/>
              </w:rPr>
            </w:pPr>
          </w:p>
        </w:tc>
      </w:tr>
      <w:tr w:rsidR="00F00058" w:rsidRPr="00880235" w:rsidTr="00EF29C3">
        <w:trPr>
          <w:trHeight w:val="216"/>
        </w:trPr>
        <w:tc>
          <w:tcPr>
            <w:tcW w:w="1810"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1988" w:type="dxa"/>
            <w:tcBorders>
              <w:top w:val="nil"/>
            </w:tcBorders>
          </w:tcPr>
          <w:p w:rsidR="00F00058" w:rsidRPr="00880235" w:rsidRDefault="00F00058" w:rsidP="000C1660">
            <w:pPr>
              <w:pStyle w:val="TableParagraph"/>
              <w:ind w:left="215"/>
              <w:rPr>
                <w:rFonts w:ascii="Times New Roman" w:hAnsi="Times New Roman" w:cs="Times New Roman"/>
                <w:sz w:val="24"/>
                <w:szCs w:val="24"/>
              </w:rPr>
            </w:pPr>
            <w:r w:rsidRPr="00880235">
              <w:rPr>
                <w:rFonts w:ascii="Times New Roman" w:hAnsi="Times New Roman" w:cs="Times New Roman"/>
                <w:sz w:val="24"/>
                <w:szCs w:val="24"/>
              </w:rPr>
              <w:t>gulkin</w:t>
            </w:r>
          </w:p>
        </w:tc>
        <w:tc>
          <w:tcPr>
            <w:tcW w:w="1133"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2838" w:type="dxa"/>
            <w:tcBorders>
              <w:top w:val="nil"/>
            </w:tcBorders>
          </w:tcPr>
          <w:p w:rsidR="00F00058" w:rsidRPr="00880235" w:rsidRDefault="00F00058" w:rsidP="000C1660">
            <w:pPr>
              <w:pStyle w:val="TableParagraph"/>
              <w:rPr>
                <w:rFonts w:ascii="Times New Roman" w:hAnsi="Times New Roman" w:cs="Times New Roman"/>
                <w:sz w:val="24"/>
                <w:szCs w:val="24"/>
              </w:rPr>
            </w:pPr>
          </w:p>
        </w:tc>
        <w:tc>
          <w:tcPr>
            <w:tcW w:w="2267" w:type="dxa"/>
            <w:tcBorders>
              <w:top w:val="nil"/>
            </w:tcBorders>
          </w:tcPr>
          <w:p w:rsidR="00F00058" w:rsidRPr="00880235" w:rsidRDefault="00F00058" w:rsidP="000C1660">
            <w:pPr>
              <w:pStyle w:val="TableParagraph"/>
              <w:rPr>
                <w:rFonts w:ascii="Times New Roman" w:hAnsi="Times New Roman" w:cs="Times New Roman"/>
                <w:sz w:val="24"/>
                <w:szCs w:val="24"/>
              </w:rPr>
            </w:pPr>
          </w:p>
        </w:tc>
      </w:tr>
    </w:tbl>
    <w:p w:rsidR="00F00058" w:rsidRPr="00880235" w:rsidRDefault="00F00058" w:rsidP="000C1660">
      <w:pPr>
        <w:pStyle w:val="BodyText"/>
        <w:rPr>
          <w:rFonts w:ascii="Times New Roman" w:hAnsi="Times New Roman" w:cs="Times New Roman"/>
          <w:sz w:val="24"/>
          <w:szCs w:val="24"/>
        </w:rPr>
      </w:pPr>
    </w:p>
    <w:tbl>
      <w:tblPr>
        <w:tblW w:w="4302" w:type="dxa"/>
        <w:tblInd w:w="6009" w:type="dxa"/>
        <w:tblLayout w:type="fixed"/>
        <w:tblCellMar>
          <w:left w:w="0" w:type="dxa"/>
          <w:right w:w="0" w:type="dxa"/>
        </w:tblCellMar>
        <w:tblLook w:val="01E0" w:firstRow="1" w:lastRow="1" w:firstColumn="1" w:lastColumn="1" w:noHBand="0" w:noVBand="0"/>
      </w:tblPr>
      <w:tblGrid>
        <w:gridCol w:w="4302"/>
      </w:tblGrid>
      <w:tr w:rsidR="00F00058" w:rsidRPr="00880235" w:rsidTr="000C1660">
        <w:trPr>
          <w:trHeight w:val="906"/>
        </w:trPr>
        <w:tc>
          <w:tcPr>
            <w:tcW w:w="4302" w:type="dxa"/>
          </w:tcPr>
          <w:p w:rsidR="00F00058" w:rsidRDefault="000C1660" w:rsidP="00880235">
            <w:pPr>
              <w:pStyle w:val="TableParagraph"/>
              <w:spacing w:line="360" w:lineRule="auto"/>
              <w:ind w:left="910"/>
              <w:rPr>
                <w:rFonts w:ascii="Times New Roman" w:hAnsi="Times New Roman" w:cs="Times New Roman"/>
                <w:sz w:val="24"/>
                <w:szCs w:val="24"/>
                <w:lang w:val="id-ID"/>
              </w:rPr>
            </w:pPr>
            <w:r>
              <w:rPr>
                <w:rFonts w:ascii="Times New Roman" w:hAnsi="Times New Roman" w:cs="Times New Roman"/>
                <w:sz w:val="24"/>
                <w:szCs w:val="24"/>
                <w:lang w:val="id-ID"/>
              </w:rPr>
              <w:t xml:space="preserve">   </w:t>
            </w:r>
            <w:r>
              <w:rPr>
                <w:rFonts w:ascii="Times New Roman" w:hAnsi="Times New Roman" w:cs="Times New Roman"/>
                <w:sz w:val="24"/>
                <w:szCs w:val="24"/>
              </w:rPr>
              <w:t>CAMAT</w:t>
            </w:r>
            <w:r>
              <w:rPr>
                <w:rFonts w:ascii="Times New Roman" w:hAnsi="Times New Roman" w:cs="Times New Roman"/>
                <w:sz w:val="24"/>
                <w:szCs w:val="24"/>
                <w:lang w:val="id-ID"/>
              </w:rPr>
              <w:t xml:space="preserve"> </w:t>
            </w:r>
            <w:r w:rsidR="00CD54ED" w:rsidRPr="00880235">
              <w:rPr>
                <w:rFonts w:ascii="Times New Roman" w:hAnsi="Times New Roman" w:cs="Times New Roman"/>
                <w:sz w:val="24"/>
                <w:szCs w:val="24"/>
                <w:lang w:val="id-ID"/>
              </w:rPr>
              <w:t>KARANGANYAR</w:t>
            </w:r>
          </w:p>
          <w:p w:rsidR="008E2E25" w:rsidRDefault="008E2E25" w:rsidP="00880235">
            <w:pPr>
              <w:pStyle w:val="TableParagraph"/>
              <w:spacing w:line="360" w:lineRule="auto"/>
              <w:ind w:left="910"/>
              <w:rPr>
                <w:rFonts w:ascii="Times New Roman" w:hAnsi="Times New Roman" w:cs="Times New Roman"/>
                <w:sz w:val="24"/>
                <w:szCs w:val="24"/>
                <w:lang w:val="id-ID"/>
              </w:rPr>
            </w:pPr>
          </w:p>
          <w:p w:rsidR="008E2E25" w:rsidRPr="00880235" w:rsidRDefault="008E2E25" w:rsidP="00880235">
            <w:pPr>
              <w:pStyle w:val="TableParagraph"/>
              <w:spacing w:line="360" w:lineRule="auto"/>
              <w:ind w:left="910"/>
              <w:rPr>
                <w:rFonts w:ascii="Times New Roman" w:hAnsi="Times New Roman" w:cs="Times New Roman"/>
                <w:sz w:val="24"/>
                <w:szCs w:val="24"/>
                <w:lang w:val="id-ID"/>
              </w:rPr>
            </w:pPr>
          </w:p>
        </w:tc>
      </w:tr>
      <w:tr w:rsidR="00F00058" w:rsidRPr="00880235" w:rsidTr="000C1660">
        <w:trPr>
          <w:trHeight w:val="1427"/>
        </w:trPr>
        <w:tc>
          <w:tcPr>
            <w:tcW w:w="4302" w:type="dxa"/>
          </w:tcPr>
          <w:p w:rsidR="00CD54ED" w:rsidRPr="00880235" w:rsidRDefault="00CD54ED" w:rsidP="00880235">
            <w:pPr>
              <w:pStyle w:val="TableParagraph"/>
              <w:spacing w:line="360" w:lineRule="auto"/>
              <w:ind w:left="181" w:right="181"/>
              <w:rPr>
                <w:rFonts w:ascii="Times New Roman" w:hAnsi="Times New Roman" w:cs="Times New Roman"/>
                <w:b/>
                <w:sz w:val="24"/>
                <w:szCs w:val="24"/>
              </w:rPr>
            </w:pPr>
            <w:r w:rsidRPr="00880235">
              <w:rPr>
                <w:rFonts w:ascii="Times New Roman" w:hAnsi="Times New Roman" w:cs="Times New Roman"/>
                <w:b/>
                <w:sz w:val="24"/>
                <w:szCs w:val="24"/>
                <w:lang w:val="id-ID"/>
              </w:rPr>
              <w:t xml:space="preserve">                        </w:t>
            </w:r>
            <w:r w:rsidRPr="00880235">
              <w:rPr>
                <w:rFonts w:ascii="Times New Roman" w:hAnsi="Times New Roman" w:cs="Times New Roman"/>
                <w:b/>
                <w:sz w:val="24"/>
                <w:szCs w:val="24"/>
                <w:u w:val="single"/>
                <w:lang w:val="id-ID"/>
              </w:rPr>
              <w:t xml:space="preserve">PRAWOTO </w:t>
            </w:r>
            <w:r w:rsidRPr="00880235">
              <w:rPr>
                <w:rFonts w:ascii="Times New Roman" w:hAnsi="Times New Roman" w:cs="Times New Roman"/>
                <w:b/>
                <w:sz w:val="24"/>
                <w:szCs w:val="24"/>
                <w:u w:val="single"/>
              </w:rPr>
              <w:t>S.Sos</w:t>
            </w:r>
          </w:p>
          <w:p w:rsidR="00CD54ED" w:rsidRPr="00880235" w:rsidRDefault="00CD54ED" w:rsidP="00880235">
            <w:pPr>
              <w:pStyle w:val="TableParagraph"/>
              <w:spacing w:line="360" w:lineRule="auto"/>
              <w:ind w:left="174" w:right="181"/>
              <w:jc w:val="center"/>
              <w:rPr>
                <w:rFonts w:ascii="Times New Roman" w:hAnsi="Times New Roman" w:cs="Times New Roman"/>
                <w:sz w:val="24"/>
                <w:szCs w:val="24"/>
              </w:rPr>
            </w:pP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Pembina Tk I</w:t>
            </w:r>
          </w:p>
          <w:p w:rsidR="00F00058" w:rsidRPr="00880235" w:rsidRDefault="00CD54ED" w:rsidP="00880235">
            <w:pPr>
              <w:pStyle w:val="TableParagraph"/>
              <w:spacing w:line="360" w:lineRule="auto"/>
              <w:ind w:left="174" w:right="181"/>
              <w:jc w:val="center"/>
              <w:rPr>
                <w:rFonts w:ascii="Times New Roman" w:hAnsi="Times New Roman" w:cs="Times New Roman"/>
                <w:sz w:val="24"/>
                <w:szCs w:val="24"/>
              </w:rPr>
            </w:pPr>
            <w:r w:rsidRPr="00880235">
              <w:rPr>
                <w:rFonts w:ascii="Times New Roman" w:hAnsi="Times New Roman" w:cs="Times New Roman"/>
                <w:sz w:val="24"/>
                <w:szCs w:val="24"/>
                <w:lang w:val="id-ID"/>
              </w:rPr>
              <w:t xml:space="preserve">            </w:t>
            </w:r>
            <w:r w:rsidRPr="00880235">
              <w:rPr>
                <w:rFonts w:ascii="Times New Roman" w:hAnsi="Times New Roman" w:cs="Times New Roman"/>
                <w:sz w:val="24"/>
                <w:szCs w:val="24"/>
              </w:rPr>
              <w:t xml:space="preserve">NIP </w:t>
            </w:r>
            <w:r w:rsidRPr="00880235">
              <w:rPr>
                <w:rFonts w:ascii="Times New Roman" w:hAnsi="Times New Roman" w:cs="Times New Roman"/>
                <w:sz w:val="24"/>
                <w:szCs w:val="24"/>
                <w:lang w:val="id-ID"/>
              </w:rPr>
              <w:t>19631114198603 1 017</w:t>
            </w:r>
          </w:p>
        </w:tc>
      </w:tr>
    </w:tbl>
    <w:p w:rsidR="00F00058" w:rsidRPr="00880235" w:rsidRDefault="00F00058" w:rsidP="00880235">
      <w:pPr>
        <w:spacing w:line="360" w:lineRule="auto"/>
        <w:jc w:val="center"/>
        <w:rPr>
          <w:rFonts w:ascii="Times New Roman" w:hAnsi="Times New Roman" w:cs="Times New Roman"/>
          <w:sz w:val="24"/>
          <w:szCs w:val="24"/>
        </w:rPr>
        <w:sectPr w:rsidR="00F00058" w:rsidRPr="00880235">
          <w:pgSz w:w="12240" w:h="18720"/>
          <w:pgMar w:top="1420" w:right="1060" w:bottom="280" w:left="900" w:header="720" w:footer="720" w:gutter="0"/>
          <w:cols w:space="720"/>
        </w:sectPr>
      </w:pPr>
    </w:p>
    <w:p w:rsidR="00F00058" w:rsidRPr="00880235" w:rsidRDefault="00F00058" w:rsidP="00880235">
      <w:pPr>
        <w:pStyle w:val="BodyText"/>
        <w:spacing w:line="360" w:lineRule="auto"/>
        <w:rPr>
          <w:rFonts w:ascii="Times New Roman" w:hAnsi="Times New Roman" w:cs="Times New Roman"/>
          <w:sz w:val="24"/>
          <w:szCs w:val="24"/>
        </w:rPr>
      </w:pPr>
    </w:p>
    <w:p w:rsidR="00FE544C" w:rsidRPr="00880235" w:rsidRDefault="008432DE" w:rsidP="00880235">
      <w:pPr>
        <w:spacing w:line="360" w:lineRule="auto"/>
        <w:rPr>
          <w:rFonts w:ascii="Times New Roman" w:hAnsi="Times New Roman" w:cs="Times New Roman"/>
          <w:sz w:val="24"/>
          <w:szCs w:val="24"/>
        </w:rPr>
      </w:pPr>
    </w:p>
    <w:sectPr w:rsidR="00FE544C" w:rsidRPr="00880235">
      <w:pgSz w:w="12260" w:h="18720"/>
      <w:pgMar w:top="1800" w:right="172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adea">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04B46"/>
    <w:multiLevelType w:val="hybridMultilevel"/>
    <w:tmpl w:val="280E057E"/>
    <w:lvl w:ilvl="0" w:tplc="37088130">
      <w:start w:val="3"/>
      <w:numFmt w:val="decimal"/>
      <w:lvlText w:val="%1."/>
      <w:lvlJc w:val="left"/>
      <w:pPr>
        <w:ind w:left="871" w:hanging="423"/>
        <w:jc w:val="left"/>
      </w:pPr>
      <w:rPr>
        <w:rFonts w:ascii="Caladea" w:eastAsia="Caladea" w:hAnsi="Caladea" w:cs="Caladea" w:hint="default"/>
        <w:spacing w:val="-3"/>
        <w:w w:val="100"/>
        <w:sz w:val="22"/>
        <w:szCs w:val="22"/>
        <w:lang w:val="id" w:eastAsia="en-US" w:bidi="ar-SA"/>
      </w:rPr>
    </w:lvl>
    <w:lvl w:ilvl="1" w:tplc="A274D1F0">
      <w:numFmt w:val="bullet"/>
      <w:lvlText w:val="•"/>
      <w:lvlJc w:val="left"/>
      <w:pPr>
        <w:ind w:left="1371" w:hanging="423"/>
      </w:pPr>
      <w:rPr>
        <w:rFonts w:hint="default"/>
        <w:lang w:val="id" w:eastAsia="en-US" w:bidi="ar-SA"/>
      </w:rPr>
    </w:lvl>
    <w:lvl w:ilvl="2" w:tplc="A21A3FA8">
      <w:numFmt w:val="bullet"/>
      <w:lvlText w:val="•"/>
      <w:lvlJc w:val="left"/>
      <w:pPr>
        <w:ind w:left="1863" w:hanging="423"/>
      </w:pPr>
      <w:rPr>
        <w:rFonts w:hint="default"/>
        <w:lang w:val="id" w:eastAsia="en-US" w:bidi="ar-SA"/>
      </w:rPr>
    </w:lvl>
    <w:lvl w:ilvl="3" w:tplc="6BF63350">
      <w:numFmt w:val="bullet"/>
      <w:lvlText w:val="•"/>
      <w:lvlJc w:val="left"/>
      <w:pPr>
        <w:ind w:left="2355" w:hanging="423"/>
      </w:pPr>
      <w:rPr>
        <w:rFonts w:hint="default"/>
        <w:lang w:val="id" w:eastAsia="en-US" w:bidi="ar-SA"/>
      </w:rPr>
    </w:lvl>
    <w:lvl w:ilvl="4" w:tplc="FE08449A">
      <w:numFmt w:val="bullet"/>
      <w:lvlText w:val="•"/>
      <w:lvlJc w:val="left"/>
      <w:pPr>
        <w:ind w:left="2847" w:hanging="423"/>
      </w:pPr>
      <w:rPr>
        <w:rFonts w:hint="default"/>
        <w:lang w:val="id" w:eastAsia="en-US" w:bidi="ar-SA"/>
      </w:rPr>
    </w:lvl>
    <w:lvl w:ilvl="5" w:tplc="1340C00C">
      <w:numFmt w:val="bullet"/>
      <w:lvlText w:val="•"/>
      <w:lvlJc w:val="left"/>
      <w:pPr>
        <w:ind w:left="3339" w:hanging="423"/>
      </w:pPr>
      <w:rPr>
        <w:rFonts w:hint="default"/>
        <w:lang w:val="id" w:eastAsia="en-US" w:bidi="ar-SA"/>
      </w:rPr>
    </w:lvl>
    <w:lvl w:ilvl="6" w:tplc="356A7374">
      <w:numFmt w:val="bullet"/>
      <w:lvlText w:val="•"/>
      <w:lvlJc w:val="left"/>
      <w:pPr>
        <w:ind w:left="3830" w:hanging="423"/>
      </w:pPr>
      <w:rPr>
        <w:rFonts w:hint="default"/>
        <w:lang w:val="id" w:eastAsia="en-US" w:bidi="ar-SA"/>
      </w:rPr>
    </w:lvl>
    <w:lvl w:ilvl="7" w:tplc="AAE817EC">
      <w:numFmt w:val="bullet"/>
      <w:lvlText w:val="•"/>
      <w:lvlJc w:val="left"/>
      <w:pPr>
        <w:ind w:left="4322" w:hanging="423"/>
      </w:pPr>
      <w:rPr>
        <w:rFonts w:hint="default"/>
        <w:lang w:val="id" w:eastAsia="en-US" w:bidi="ar-SA"/>
      </w:rPr>
    </w:lvl>
    <w:lvl w:ilvl="8" w:tplc="05026728">
      <w:numFmt w:val="bullet"/>
      <w:lvlText w:val="•"/>
      <w:lvlJc w:val="left"/>
      <w:pPr>
        <w:ind w:left="4814" w:hanging="423"/>
      </w:pPr>
      <w:rPr>
        <w:rFonts w:hint="default"/>
        <w:lang w:val="id" w:eastAsia="en-US" w:bidi="ar-SA"/>
      </w:rPr>
    </w:lvl>
  </w:abstractNum>
  <w:abstractNum w:abstractNumId="1">
    <w:nsid w:val="4BFE07B6"/>
    <w:multiLevelType w:val="hybridMultilevel"/>
    <w:tmpl w:val="E2E88E26"/>
    <w:lvl w:ilvl="0" w:tplc="AC163E46">
      <w:start w:val="1"/>
      <w:numFmt w:val="decimal"/>
      <w:lvlText w:val="%1."/>
      <w:lvlJc w:val="left"/>
      <w:pPr>
        <w:ind w:left="631" w:hanging="308"/>
        <w:jc w:val="left"/>
      </w:pPr>
      <w:rPr>
        <w:rFonts w:ascii="Caladea" w:eastAsia="Caladea" w:hAnsi="Caladea" w:cs="Caladea" w:hint="default"/>
        <w:spacing w:val="-3"/>
        <w:w w:val="100"/>
        <w:sz w:val="22"/>
        <w:szCs w:val="22"/>
        <w:lang w:val="id" w:eastAsia="en-US" w:bidi="ar-SA"/>
      </w:rPr>
    </w:lvl>
    <w:lvl w:ilvl="1" w:tplc="515E117A">
      <w:numFmt w:val="bullet"/>
      <w:lvlText w:val="•"/>
      <w:lvlJc w:val="left"/>
      <w:pPr>
        <w:ind w:left="1357" w:hanging="308"/>
      </w:pPr>
      <w:rPr>
        <w:rFonts w:hint="default"/>
        <w:lang w:val="id" w:eastAsia="en-US" w:bidi="ar-SA"/>
      </w:rPr>
    </w:lvl>
    <w:lvl w:ilvl="2" w:tplc="EDE2930C">
      <w:numFmt w:val="bullet"/>
      <w:lvlText w:val="•"/>
      <w:lvlJc w:val="left"/>
      <w:pPr>
        <w:ind w:left="2075" w:hanging="308"/>
      </w:pPr>
      <w:rPr>
        <w:rFonts w:hint="default"/>
        <w:lang w:val="id" w:eastAsia="en-US" w:bidi="ar-SA"/>
      </w:rPr>
    </w:lvl>
    <w:lvl w:ilvl="3" w:tplc="CBA03882">
      <w:numFmt w:val="bullet"/>
      <w:lvlText w:val="•"/>
      <w:lvlJc w:val="left"/>
      <w:pPr>
        <w:ind w:left="2793" w:hanging="308"/>
      </w:pPr>
      <w:rPr>
        <w:rFonts w:hint="default"/>
        <w:lang w:val="id" w:eastAsia="en-US" w:bidi="ar-SA"/>
      </w:rPr>
    </w:lvl>
    <w:lvl w:ilvl="4" w:tplc="22E4D3FE">
      <w:numFmt w:val="bullet"/>
      <w:lvlText w:val="•"/>
      <w:lvlJc w:val="left"/>
      <w:pPr>
        <w:ind w:left="3511" w:hanging="308"/>
      </w:pPr>
      <w:rPr>
        <w:rFonts w:hint="default"/>
        <w:lang w:val="id" w:eastAsia="en-US" w:bidi="ar-SA"/>
      </w:rPr>
    </w:lvl>
    <w:lvl w:ilvl="5" w:tplc="2DFEEF40">
      <w:numFmt w:val="bullet"/>
      <w:lvlText w:val="•"/>
      <w:lvlJc w:val="left"/>
      <w:pPr>
        <w:ind w:left="4229" w:hanging="308"/>
      </w:pPr>
      <w:rPr>
        <w:rFonts w:hint="default"/>
        <w:lang w:val="id" w:eastAsia="en-US" w:bidi="ar-SA"/>
      </w:rPr>
    </w:lvl>
    <w:lvl w:ilvl="6" w:tplc="F566064C">
      <w:numFmt w:val="bullet"/>
      <w:lvlText w:val="•"/>
      <w:lvlJc w:val="left"/>
      <w:pPr>
        <w:ind w:left="4947" w:hanging="308"/>
      </w:pPr>
      <w:rPr>
        <w:rFonts w:hint="default"/>
        <w:lang w:val="id" w:eastAsia="en-US" w:bidi="ar-SA"/>
      </w:rPr>
    </w:lvl>
    <w:lvl w:ilvl="7" w:tplc="D4067FE8">
      <w:numFmt w:val="bullet"/>
      <w:lvlText w:val="•"/>
      <w:lvlJc w:val="left"/>
      <w:pPr>
        <w:ind w:left="5665" w:hanging="308"/>
      </w:pPr>
      <w:rPr>
        <w:rFonts w:hint="default"/>
        <w:lang w:val="id" w:eastAsia="en-US" w:bidi="ar-SA"/>
      </w:rPr>
    </w:lvl>
    <w:lvl w:ilvl="8" w:tplc="6D666C28">
      <w:numFmt w:val="bullet"/>
      <w:lvlText w:val="•"/>
      <w:lvlJc w:val="left"/>
      <w:pPr>
        <w:ind w:left="6383" w:hanging="308"/>
      </w:pPr>
      <w:rPr>
        <w:rFonts w:hint="default"/>
        <w:lang w:val="id" w:eastAsia="en-US" w:bidi="ar-SA"/>
      </w:rPr>
    </w:lvl>
  </w:abstractNum>
  <w:abstractNum w:abstractNumId="2">
    <w:nsid w:val="5354146D"/>
    <w:multiLevelType w:val="hybridMultilevel"/>
    <w:tmpl w:val="9FE20F68"/>
    <w:lvl w:ilvl="0" w:tplc="8750AB56">
      <w:start w:val="1"/>
      <w:numFmt w:val="decimal"/>
      <w:lvlText w:val="%1."/>
      <w:lvlJc w:val="left"/>
      <w:pPr>
        <w:ind w:left="571" w:hanging="360"/>
        <w:jc w:val="left"/>
      </w:pPr>
      <w:rPr>
        <w:rFonts w:ascii="Caladea" w:eastAsia="Caladea" w:hAnsi="Caladea" w:cs="Caladea" w:hint="default"/>
        <w:spacing w:val="-3"/>
        <w:w w:val="100"/>
        <w:sz w:val="22"/>
        <w:szCs w:val="22"/>
        <w:lang w:val="id" w:eastAsia="en-US" w:bidi="ar-SA"/>
      </w:rPr>
    </w:lvl>
    <w:lvl w:ilvl="1" w:tplc="9E524692">
      <w:numFmt w:val="bullet"/>
      <w:lvlText w:val="•"/>
      <w:lvlJc w:val="left"/>
      <w:pPr>
        <w:ind w:left="747" w:hanging="360"/>
      </w:pPr>
      <w:rPr>
        <w:rFonts w:hint="default"/>
        <w:lang w:val="id" w:eastAsia="en-US" w:bidi="ar-SA"/>
      </w:rPr>
    </w:lvl>
    <w:lvl w:ilvl="2" w:tplc="B6B49E7C">
      <w:numFmt w:val="bullet"/>
      <w:lvlText w:val="•"/>
      <w:lvlJc w:val="left"/>
      <w:pPr>
        <w:ind w:left="915" w:hanging="360"/>
      </w:pPr>
      <w:rPr>
        <w:rFonts w:hint="default"/>
        <w:lang w:val="id" w:eastAsia="en-US" w:bidi="ar-SA"/>
      </w:rPr>
    </w:lvl>
    <w:lvl w:ilvl="3" w:tplc="A080E1C4">
      <w:numFmt w:val="bullet"/>
      <w:lvlText w:val="•"/>
      <w:lvlJc w:val="left"/>
      <w:pPr>
        <w:ind w:left="1083" w:hanging="360"/>
      </w:pPr>
      <w:rPr>
        <w:rFonts w:hint="default"/>
        <w:lang w:val="id" w:eastAsia="en-US" w:bidi="ar-SA"/>
      </w:rPr>
    </w:lvl>
    <w:lvl w:ilvl="4" w:tplc="A1608FF2">
      <w:numFmt w:val="bullet"/>
      <w:lvlText w:val="•"/>
      <w:lvlJc w:val="left"/>
      <w:pPr>
        <w:ind w:left="1250" w:hanging="360"/>
      </w:pPr>
      <w:rPr>
        <w:rFonts w:hint="default"/>
        <w:lang w:val="id" w:eastAsia="en-US" w:bidi="ar-SA"/>
      </w:rPr>
    </w:lvl>
    <w:lvl w:ilvl="5" w:tplc="B58C2AE8">
      <w:numFmt w:val="bullet"/>
      <w:lvlText w:val="•"/>
      <w:lvlJc w:val="left"/>
      <w:pPr>
        <w:ind w:left="1418" w:hanging="360"/>
      </w:pPr>
      <w:rPr>
        <w:rFonts w:hint="default"/>
        <w:lang w:val="id" w:eastAsia="en-US" w:bidi="ar-SA"/>
      </w:rPr>
    </w:lvl>
    <w:lvl w:ilvl="6" w:tplc="7B003F30">
      <w:numFmt w:val="bullet"/>
      <w:lvlText w:val="•"/>
      <w:lvlJc w:val="left"/>
      <w:pPr>
        <w:ind w:left="1586" w:hanging="360"/>
      </w:pPr>
      <w:rPr>
        <w:rFonts w:hint="default"/>
        <w:lang w:val="id" w:eastAsia="en-US" w:bidi="ar-SA"/>
      </w:rPr>
    </w:lvl>
    <w:lvl w:ilvl="7" w:tplc="9F9A4660">
      <w:numFmt w:val="bullet"/>
      <w:lvlText w:val="•"/>
      <w:lvlJc w:val="left"/>
      <w:pPr>
        <w:ind w:left="1753" w:hanging="360"/>
      </w:pPr>
      <w:rPr>
        <w:rFonts w:hint="default"/>
        <w:lang w:val="id" w:eastAsia="en-US" w:bidi="ar-SA"/>
      </w:rPr>
    </w:lvl>
    <w:lvl w:ilvl="8" w:tplc="45346718">
      <w:numFmt w:val="bullet"/>
      <w:lvlText w:val="•"/>
      <w:lvlJc w:val="left"/>
      <w:pPr>
        <w:ind w:left="1921" w:hanging="360"/>
      </w:pPr>
      <w:rPr>
        <w:rFonts w:hint="default"/>
        <w:lang w:val="id" w:eastAsia="en-US" w:bidi="ar-SA"/>
      </w:rPr>
    </w:lvl>
  </w:abstractNum>
  <w:abstractNum w:abstractNumId="3">
    <w:nsid w:val="650A6EFE"/>
    <w:multiLevelType w:val="hybridMultilevel"/>
    <w:tmpl w:val="A4F6EAF0"/>
    <w:lvl w:ilvl="0" w:tplc="A5D08C46">
      <w:start w:val="1"/>
      <w:numFmt w:val="decimal"/>
      <w:lvlText w:val="%1."/>
      <w:lvlJc w:val="left"/>
      <w:pPr>
        <w:ind w:left="871" w:hanging="423"/>
        <w:jc w:val="left"/>
      </w:pPr>
      <w:rPr>
        <w:rFonts w:ascii="Caladea" w:eastAsia="Caladea" w:hAnsi="Caladea" w:cs="Caladea" w:hint="default"/>
        <w:spacing w:val="-3"/>
        <w:w w:val="100"/>
        <w:sz w:val="22"/>
        <w:szCs w:val="22"/>
        <w:lang w:val="id" w:eastAsia="en-US" w:bidi="ar-SA"/>
      </w:rPr>
    </w:lvl>
    <w:lvl w:ilvl="1" w:tplc="F86E515A">
      <w:numFmt w:val="bullet"/>
      <w:lvlText w:val="•"/>
      <w:lvlJc w:val="left"/>
      <w:pPr>
        <w:ind w:left="1573" w:hanging="423"/>
      </w:pPr>
      <w:rPr>
        <w:rFonts w:hint="default"/>
        <w:lang w:val="id" w:eastAsia="en-US" w:bidi="ar-SA"/>
      </w:rPr>
    </w:lvl>
    <w:lvl w:ilvl="2" w:tplc="8018A5F6">
      <w:numFmt w:val="bullet"/>
      <w:lvlText w:val="•"/>
      <w:lvlJc w:val="left"/>
      <w:pPr>
        <w:ind w:left="2267" w:hanging="423"/>
      </w:pPr>
      <w:rPr>
        <w:rFonts w:hint="default"/>
        <w:lang w:val="id" w:eastAsia="en-US" w:bidi="ar-SA"/>
      </w:rPr>
    </w:lvl>
    <w:lvl w:ilvl="3" w:tplc="66FE7C3E">
      <w:numFmt w:val="bullet"/>
      <w:lvlText w:val="•"/>
      <w:lvlJc w:val="left"/>
      <w:pPr>
        <w:ind w:left="2961" w:hanging="423"/>
      </w:pPr>
      <w:rPr>
        <w:rFonts w:hint="default"/>
        <w:lang w:val="id" w:eastAsia="en-US" w:bidi="ar-SA"/>
      </w:rPr>
    </w:lvl>
    <w:lvl w:ilvl="4" w:tplc="E7D6A0B0">
      <w:numFmt w:val="bullet"/>
      <w:lvlText w:val="•"/>
      <w:lvlJc w:val="left"/>
      <w:pPr>
        <w:ind w:left="3655" w:hanging="423"/>
      </w:pPr>
      <w:rPr>
        <w:rFonts w:hint="default"/>
        <w:lang w:val="id" w:eastAsia="en-US" w:bidi="ar-SA"/>
      </w:rPr>
    </w:lvl>
    <w:lvl w:ilvl="5" w:tplc="FACE7C48">
      <w:numFmt w:val="bullet"/>
      <w:lvlText w:val="•"/>
      <w:lvlJc w:val="left"/>
      <w:pPr>
        <w:ind w:left="4349" w:hanging="423"/>
      </w:pPr>
      <w:rPr>
        <w:rFonts w:hint="default"/>
        <w:lang w:val="id" w:eastAsia="en-US" w:bidi="ar-SA"/>
      </w:rPr>
    </w:lvl>
    <w:lvl w:ilvl="6" w:tplc="35E03C50">
      <w:numFmt w:val="bullet"/>
      <w:lvlText w:val="•"/>
      <w:lvlJc w:val="left"/>
      <w:pPr>
        <w:ind w:left="5043" w:hanging="423"/>
      </w:pPr>
      <w:rPr>
        <w:rFonts w:hint="default"/>
        <w:lang w:val="id" w:eastAsia="en-US" w:bidi="ar-SA"/>
      </w:rPr>
    </w:lvl>
    <w:lvl w:ilvl="7" w:tplc="513A73D8">
      <w:numFmt w:val="bullet"/>
      <w:lvlText w:val="•"/>
      <w:lvlJc w:val="left"/>
      <w:pPr>
        <w:ind w:left="5737" w:hanging="423"/>
      </w:pPr>
      <w:rPr>
        <w:rFonts w:hint="default"/>
        <w:lang w:val="id" w:eastAsia="en-US" w:bidi="ar-SA"/>
      </w:rPr>
    </w:lvl>
    <w:lvl w:ilvl="8" w:tplc="9898A306">
      <w:numFmt w:val="bullet"/>
      <w:lvlText w:val="•"/>
      <w:lvlJc w:val="left"/>
      <w:pPr>
        <w:ind w:left="6431" w:hanging="423"/>
      </w:pPr>
      <w:rPr>
        <w:rFonts w:hint="default"/>
        <w:lang w:val="id" w:eastAsia="en-US" w:bidi="ar-SA"/>
      </w:rPr>
    </w:lvl>
  </w:abstractNum>
  <w:abstractNum w:abstractNumId="4">
    <w:nsid w:val="66811FCA"/>
    <w:multiLevelType w:val="hybridMultilevel"/>
    <w:tmpl w:val="83DC3124"/>
    <w:lvl w:ilvl="0" w:tplc="B1D613F0">
      <w:start w:val="2"/>
      <w:numFmt w:val="lowerLetter"/>
      <w:lvlText w:val="%1."/>
      <w:lvlJc w:val="left"/>
      <w:pPr>
        <w:ind w:left="2787" w:hanging="312"/>
        <w:jc w:val="left"/>
      </w:pPr>
      <w:rPr>
        <w:rFonts w:ascii="Caladea" w:eastAsia="Caladea" w:hAnsi="Caladea" w:cs="Caladea" w:hint="default"/>
        <w:spacing w:val="-1"/>
        <w:w w:val="100"/>
        <w:sz w:val="22"/>
        <w:szCs w:val="22"/>
        <w:lang w:val="id" w:eastAsia="en-US" w:bidi="ar-SA"/>
      </w:rPr>
    </w:lvl>
    <w:lvl w:ilvl="1" w:tplc="366C44CA">
      <w:numFmt w:val="bullet"/>
      <w:lvlText w:val="•"/>
      <w:lvlJc w:val="left"/>
      <w:pPr>
        <w:ind w:left="3530" w:hanging="312"/>
      </w:pPr>
      <w:rPr>
        <w:rFonts w:hint="default"/>
        <w:lang w:val="id" w:eastAsia="en-US" w:bidi="ar-SA"/>
      </w:rPr>
    </w:lvl>
    <w:lvl w:ilvl="2" w:tplc="4D8C672A">
      <w:numFmt w:val="bullet"/>
      <w:lvlText w:val="•"/>
      <w:lvlJc w:val="left"/>
      <w:pPr>
        <w:ind w:left="4280" w:hanging="312"/>
      </w:pPr>
      <w:rPr>
        <w:rFonts w:hint="default"/>
        <w:lang w:val="id" w:eastAsia="en-US" w:bidi="ar-SA"/>
      </w:rPr>
    </w:lvl>
    <w:lvl w:ilvl="3" w:tplc="1144AD86">
      <w:numFmt w:val="bullet"/>
      <w:lvlText w:val="•"/>
      <w:lvlJc w:val="left"/>
      <w:pPr>
        <w:ind w:left="5030" w:hanging="312"/>
      </w:pPr>
      <w:rPr>
        <w:rFonts w:hint="default"/>
        <w:lang w:val="id" w:eastAsia="en-US" w:bidi="ar-SA"/>
      </w:rPr>
    </w:lvl>
    <w:lvl w:ilvl="4" w:tplc="74E6FCBA">
      <w:numFmt w:val="bullet"/>
      <w:lvlText w:val="•"/>
      <w:lvlJc w:val="left"/>
      <w:pPr>
        <w:ind w:left="5780" w:hanging="312"/>
      </w:pPr>
      <w:rPr>
        <w:rFonts w:hint="default"/>
        <w:lang w:val="id" w:eastAsia="en-US" w:bidi="ar-SA"/>
      </w:rPr>
    </w:lvl>
    <w:lvl w:ilvl="5" w:tplc="EF1ED186">
      <w:numFmt w:val="bullet"/>
      <w:lvlText w:val="•"/>
      <w:lvlJc w:val="left"/>
      <w:pPr>
        <w:ind w:left="6530" w:hanging="312"/>
      </w:pPr>
      <w:rPr>
        <w:rFonts w:hint="default"/>
        <w:lang w:val="id" w:eastAsia="en-US" w:bidi="ar-SA"/>
      </w:rPr>
    </w:lvl>
    <w:lvl w:ilvl="6" w:tplc="9AF65542">
      <w:numFmt w:val="bullet"/>
      <w:lvlText w:val="•"/>
      <w:lvlJc w:val="left"/>
      <w:pPr>
        <w:ind w:left="7280" w:hanging="312"/>
      </w:pPr>
      <w:rPr>
        <w:rFonts w:hint="default"/>
        <w:lang w:val="id" w:eastAsia="en-US" w:bidi="ar-SA"/>
      </w:rPr>
    </w:lvl>
    <w:lvl w:ilvl="7" w:tplc="3904BE6C">
      <w:numFmt w:val="bullet"/>
      <w:lvlText w:val="•"/>
      <w:lvlJc w:val="left"/>
      <w:pPr>
        <w:ind w:left="8030" w:hanging="312"/>
      </w:pPr>
      <w:rPr>
        <w:rFonts w:hint="default"/>
        <w:lang w:val="id" w:eastAsia="en-US" w:bidi="ar-SA"/>
      </w:rPr>
    </w:lvl>
    <w:lvl w:ilvl="8" w:tplc="AE162E26">
      <w:numFmt w:val="bullet"/>
      <w:lvlText w:val="•"/>
      <w:lvlJc w:val="left"/>
      <w:pPr>
        <w:ind w:left="8780" w:hanging="312"/>
      </w:pPr>
      <w:rPr>
        <w:rFonts w:hint="default"/>
        <w:lang w:val="id" w:eastAsia="en-US" w:bidi="ar-SA"/>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058"/>
    <w:rsid w:val="000C1660"/>
    <w:rsid w:val="00411AE2"/>
    <w:rsid w:val="004263D9"/>
    <w:rsid w:val="005441DD"/>
    <w:rsid w:val="00700323"/>
    <w:rsid w:val="007E0637"/>
    <w:rsid w:val="008432DE"/>
    <w:rsid w:val="00880235"/>
    <w:rsid w:val="008E2E25"/>
    <w:rsid w:val="009303D0"/>
    <w:rsid w:val="00944E78"/>
    <w:rsid w:val="009E311E"/>
    <w:rsid w:val="00B3315E"/>
    <w:rsid w:val="00CD54ED"/>
    <w:rsid w:val="00D82EFE"/>
    <w:rsid w:val="00E07ACD"/>
    <w:rsid w:val="00E148DC"/>
    <w:rsid w:val="00F00058"/>
    <w:rsid w:val="00F41235"/>
    <w:rsid w:val="00F50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00058"/>
    <w:pPr>
      <w:widowControl w:val="0"/>
      <w:autoSpaceDE w:val="0"/>
      <w:autoSpaceDN w:val="0"/>
      <w:spacing w:after="0" w:line="240" w:lineRule="auto"/>
    </w:pPr>
    <w:rPr>
      <w:rFonts w:ascii="Caladea" w:eastAsia="Caladea" w:hAnsi="Caladea" w:cs="Caladea"/>
      <w:lang w:val="id"/>
    </w:rPr>
  </w:style>
  <w:style w:type="paragraph" w:styleId="Heading1">
    <w:name w:val="heading 1"/>
    <w:basedOn w:val="Normal"/>
    <w:link w:val="Heading1Char"/>
    <w:uiPriority w:val="1"/>
    <w:qFormat/>
    <w:rsid w:val="00F00058"/>
    <w:pPr>
      <w:spacing w:before="2"/>
      <w:ind w:left="2211" w:right="2113"/>
      <w:jc w:val="center"/>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00058"/>
    <w:rPr>
      <w:rFonts w:ascii="Caladea" w:eastAsia="Caladea" w:hAnsi="Caladea" w:cs="Caladea"/>
      <w:sz w:val="24"/>
      <w:szCs w:val="24"/>
      <w:lang w:val="id"/>
    </w:rPr>
  </w:style>
  <w:style w:type="paragraph" w:styleId="BodyText">
    <w:name w:val="Body Text"/>
    <w:basedOn w:val="Normal"/>
    <w:link w:val="BodyTextChar"/>
    <w:uiPriority w:val="1"/>
    <w:qFormat/>
    <w:rsid w:val="00F00058"/>
  </w:style>
  <w:style w:type="character" w:customStyle="1" w:styleId="BodyTextChar">
    <w:name w:val="Body Text Char"/>
    <w:basedOn w:val="DefaultParagraphFont"/>
    <w:link w:val="BodyText"/>
    <w:uiPriority w:val="1"/>
    <w:rsid w:val="00F00058"/>
    <w:rPr>
      <w:rFonts w:ascii="Caladea" w:eastAsia="Caladea" w:hAnsi="Caladea" w:cs="Caladea"/>
      <w:lang w:val="id"/>
    </w:rPr>
  </w:style>
  <w:style w:type="paragraph" w:styleId="Title">
    <w:name w:val="Title"/>
    <w:basedOn w:val="Normal"/>
    <w:link w:val="TitleChar"/>
    <w:uiPriority w:val="1"/>
    <w:qFormat/>
    <w:rsid w:val="00F00058"/>
    <w:pPr>
      <w:spacing w:before="99"/>
      <w:ind w:left="2210" w:right="2113"/>
      <w:jc w:val="center"/>
    </w:pPr>
    <w:rPr>
      <w:sz w:val="28"/>
      <w:szCs w:val="28"/>
    </w:rPr>
  </w:style>
  <w:style w:type="character" w:customStyle="1" w:styleId="TitleChar">
    <w:name w:val="Title Char"/>
    <w:basedOn w:val="DefaultParagraphFont"/>
    <w:link w:val="Title"/>
    <w:uiPriority w:val="1"/>
    <w:rsid w:val="00F00058"/>
    <w:rPr>
      <w:rFonts w:ascii="Caladea" w:eastAsia="Caladea" w:hAnsi="Caladea" w:cs="Caladea"/>
      <w:sz w:val="28"/>
      <w:szCs w:val="28"/>
      <w:lang w:val="id"/>
    </w:rPr>
  </w:style>
  <w:style w:type="paragraph" w:styleId="ListParagraph">
    <w:name w:val="List Paragraph"/>
    <w:basedOn w:val="Normal"/>
    <w:uiPriority w:val="1"/>
    <w:qFormat/>
    <w:rsid w:val="00F00058"/>
    <w:pPr>
      <w:spacing w:before="39"/>
      <w:ind w:left="2739" w:hanging="428"/>
      <w:jc w:val="both"/>
    </w:pPr>
  </w:style>
  <w:style w:type="paragraph" w:customStyle="1" w:styleId="TableParagraph">
    <w:name w:val="Table Paragraph"/>
    <w:basedOn w:val="Normal"/>
    <w:uiPriority w:val="1"/>
    <w:qFormat/>
    <w:rsid w:val="00F00058"/>
  </w:style>
  <w:style w:type="paragraph" w:styleId="BalloonText">
    <w:name w:val="Balloon Text"/>
    <w:basedOn w:val="Normal"/>
    <w:link w:val="BalloonTextChar"/>
    <w:uiPriority w:val="99"/>
    <w:semiHidden/>
    <w:unhideWhenUsed/>
    <w:rsid w:val="00F00058"/>
    <w:rPr>
      <w:rFonts w:ascii="Tahoma" w:hAnsi="Tahoma" w:cs="Tahoma"/>
      <w:sz w:val="16"/>
      <w:szCs w:val="16"/>
    </w:rPr>
  </w:style>
  <w:style w:type="character" w:customStyle="1" w:styleId="BalloonTextChar">
    <w:name w:val="Balloon Text Char"/>
    <w:basedOn w:val="DefaultParagraphFont"/>
    <w:link w:val="BalloonText"/>
    <w:uiPriority w:val="99"/>
    <w:semiHidden/>
    <w:rsid w:val="00F00058"/>
    <w:rPr>
      <w:rFonts w:ascii="Tahoma" w:eastAsia="Caladea" w:hAnsi="Tahoma" w:cs="Tahoma"/>
      <w:sz w:val="16"/>
      <w:szCs w:val="16"/>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00058"/>
    <w:pPr>
      <w:widowControl w:val="0"/>
      <w:autoSpaceDE w:val="0"/>
      <w:autoSpaceDN w:val="0"/>
      <w:spacing w:after="0" w:line="240" w:lineRule="auto"/>
    </w:pPr>
    <w:rPr>
      <w:rFonts w:ascii="Caladea" w:eastAsia="Caladea" w:hAnsi="Caladea" w:cs="Caladea"/>
      <w:lang w:val="id"/>
    </w:rPr>
  </w:style>
  <w:style w:type="paragraph" w:styleId="Heading1">
    <w:name w:val="heading 1"/>
    <w:basedOn w:val="Normal"/>
    <w:link w:val="Heading1Char"/>
    <w:uiPriority w:val="1"/>
    <w:qFormat/>
    <w:rsid w:val="00F00058"/>
    <w:pPr>
      <w:spacing w:before="2"/>
      <w:ind w:left="2211" w:right="2113"/>
      <w:jc w:val="center"/>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00058"/>
    <w:rPr>
      <w:rFonts w:ascii="Caladea" w:eastAsia="Caladea" w:hAnsi="Caladea" w:cs="Caladea"/>
      <w:sz w:val="24"/>
      <w:szCs w:val="24"/>
      <w:lang w:val="id"/>
    </w:rPr>
  </w:style>
  <w:style w:type="paragraph" w:styleId="BodyText">
    <w:name w:val="Body Text"/>
    <w:basedOn w:val="Normal"/>
    <w:link w:val="BodyTextChar"/>
    <w:uiPriority w:val="1"/>
    <w:qFormat/>
    <w:rsid w:val="00F00058"/>
  </w:style>
  <w:style w:type="character" w:customStyle="1" w:styleId="BodyTextChar">
    <w:name w:val="Body Text Char"/>
    <w:basedOn w:val="DefaultParagraphFont"/>
    <w:link w:val="BodyText"/>
    <w:uiPriority w:val="1"/>
    <w:rsid w:val="00F00058"/>
    <w:rPr>
      <w:rFonts w:ascii="Caladea" w:eastAsia="Caladea" w:hAnsi="Caladea" w:cs="Caladea"/>
      <w:lang w:val="id"/>
    </w:rPr>
  </w:style>
  <w:style w:type="paragraph" w:styleId="Title">
    <w:name w:val="Title"/>
    <w:basedOn w:val="Normal"/>
    <w:link w:val="TitleChar"/>
    <w:uiPriority w:val="1"/>
    <w:qFormat/>
    <w:rsid w:val="00F00058"/>
    <w:pPr>
      <w:spacing w:before="99"/>
      <w:ind w:left="2210" w:right="2113"/>
      <w:jc w:val="center"/>
    </w:pPr>
    <w:rPr>
      <w:sz w:val="28"/>
      <w:szCs w:val="28"/>
    </w:rPr>
  </w:style>
  <w:style w:type="character" w:customStyle="1" w:styleId="TitleChar">
    <w:name w:val="Title Char"/>
    <w:basedOn w:val="DefaultParagraphFont"/>
    <w:link w:val="Title"/>
    <w:uiPriority w:val="1"/>
    <w:rsid w:val="00F00058"/>
    <w:rPr>
      <w:rFonts w:ascii="Caladea" w:eastAsia="Caladea" w:hAnsi="Caladea" w:cs="Caladea"/>
      <w:sz w:val="28"/>
      <w:szCs w:val="28"/>
      <w:lang w:val="id"/>
    </w:rPr>
  </w:style>
  <w:style w:type="paragraph" w:styleId="ListParagraph">
    <w:name w:val="List Paragraph"/>
    <w:basedOn w:val="Normal"/>
    <w:uiPriority w:val="1"/>
    <w:qFormat/>
    <w:rsid w:val="00F00058"/>
    <w:pPr>
      <w:spacing w:before="39"/>
      <w:ind w:left="2739" w:hanging="428"/>
      <w:jc w:val="both"/>
    </w:pPr>
  </w:style>
  <w:style w:type="paragraph" w:customStyle="1" w:styleId="TableParagraph">
    <w:name w:val="Table Paragraph"/>
    <w:basedOn w:val="Normal"/>
    <w:uiPriority w:val="1"/>
    <w:qFormat/>
    <w:rsid w:val="00F00058"/>
  </w:style>
  <w:style w:type="paragraph" w:styleId="BalloonText">
    <w:name w:val="Balloon Text"/>
    <w:basedOn w:val="Normal"/>
    <w:link w:val="BalloonTextChar"/>
    <w:uiPriority w:val="99"/>
    <w:semiHidden/>
    <w:unhideWhenUsed/>
    <w:rsid w:val="00F00058"/>
    <w:rPr>
      <w:rFonts w:ascii="Tahoma" w:hAnsi="Tahoma" w:cs="Tahoma"/>
      <w:sz w:val="16"/>
      <w:szCs w:val="16"/>
    </w:rPr>
  </w:style>
  <w:style w:type="character" w:customStyle="1" w:styleId="BalloonTextChar">
    <w:name w:val="Balloon Text Char"/>
    <w:basedOn w:val="DefaultParagraphFont"/>
    <w:link w:val="BalloonText"/>
    <w:uiPriority w:val="99"/>
    <w:semiHidden/>
    <w:rsid w:val="00F00058"/>
    <w:rPr>
      <w:rFonts w:ascii="Tahoma" w:eastAsia="Caladea"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AC8BD-107F-4606-9567-05A176F0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1201</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cp:lastPrinted>2021-02-17T05:39:00Z</cp:lastPrinted>
  <dcterms:created xsi:type="dcterms:W3CDTF">2021-02-17T01:55:00Z</dcterms:created>
  <dcterms:modified xsi:type="dcterms:W3CDTF">2021-02-17T06:00:00Z</dcterms:modified>
</cp:coreProperties>
</file>